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076"/>
      </w:tblGrid>
      <w:tr w:rsidR="009A2EF2" w:rsidRPr="00BA3EA6" w14:paraId="12BE45B4" w14:textId="77777777" w:rsidTr="009A2EF2">
        <w:tc>
          <w:tcPr>
            <w:tcW w:w="4076" w:type="dxa"/>
            <w:hideMark/>
          </w:tcPr>
          <w:p w14:paraId="51858EEB" w14:textId="77777777" w:rsidR="009A2EF2" w:rsidRPr="00BA3EA6" w:rsidRDefault="009A2EF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A3EA6">
              <w:rPr>
                <w:rFonts w:ascii="Times New Roman" w:hAnsi="Times New Roman"/>
                <w:sz w:val="30"/>
                <w:szCs w:val="30"/>
              </w:rPr>
              <w:t xml:space="preserve">ЗАЦВЯРДЖАЮ </w:t>
            </w:r>
          </w:p>
          <w:p w14:paraId="0BC8AFD5" w14:textId="77777777" w:rsidR="009A2EF2" w:rsidRPr="00BA3EA6" w:rsidRDefault="009A2EF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A3EA6">
              <w:rPr>
                <w:rFonts w:ascii="Times New Roman" w:hAnsi="Times New Roman"/>
                <w:sz w:val="30"/>
                <w:szCs w:val="30"/>
              </w:rPr>
              <w:t>Загадчык</w:t>
            </w:r>
            <w:r w:rsidR="002742E6" w:rsidRPr="00BA3EA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71F66" w:rsidRPr="00BA3EA6">
              <w:rPr>
                <w:rFonts w:ascii="Times New Roman" w:hAnsi="Times New Roman"/>
                <w:sz w:val="30"/>
                <w:szCs w:val="30"/>
              </w:rPr>
              <w:t>дзяржа</w:t>
            </w:r>
            <w:r w:rsidR="00971F66" w:rsidRPr="00BA3EA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ўнай </w:t>
            </w:r>
            <w:r w:rsidRPr="00BA3EA6">
              <w:rPr>
                <w:rFonts w:ascii="Times New Roman" w:hAnsi="Times New Roman"/>
                <w:sz w:val="30"/>
                <w:szCs w:val="30"/>
              </w:rPr>
              <w:t>установы</w:t>
            </w:r>
            <w:r w:rsidR="002742E6" w:rsidRPr="00BA3EA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A3EA6">
              <w:rPr>
                <w:rFonts w:ascii="Times New Roman" w:hAnsi="Times New Roman"/>
                <w:sz w:val="30"/>
                <w:szCs w:val="30"/>
                <w:lang w:val="be-BY"/>
              </w:rPr>
              <w:t>“</w:t>
            </w:r>
            <w:r w:rsidRPr="00BA3EA6">
              <w:rPr>
                <w:rFonts w:ascii="Times New Roman" w:hAnsi="Times New Roman"/>
                <w:sz w:val="30"/>
                <w:szCs w:val="30"/>
              </w:rPr>
              <w:t>Смаргонскі</w:t>
            </w:r>
            <w:r w:rsidR="002742E6" w:rsidRPr="00BA3EA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A3EA6">
              <w:rPr>
                <w:rFonts w:ascii="Times New Roman" w:hAnsi="Times New Roman"/>
                <w:sz w:val="30"/>
                <w:szCs w:val="30"/>
              </w:rPr>
              <w:t>раённы</w:t>
            </w:r>
            <w:r w:rsidR="002742E6" w:rsidRPr="00BA3EA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A3EA6">
              <w:rPr>
                <w:rFonts w:ascii="Times New Roman" w:hAnsi="Times New Roman"/>
                <w:sz w:val="30"/>
                <w:szCs w:val="30"/>
              </w:rPr>
              <w:t>вучэбна-метадычны</w:t>
            </w:r>
            <w:r w:rsidR="002742E6" w:rsidRPr="00BA3EA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A3EA6">
              <w:rPr>
                <w:rFonts w:ascii="Times New Roman" w:hAnsi="Times New Roman"/>
                <w:sz w:val="30"/>
                <w:szCs w:val="30"/>
              </w:rPr>
              <w:t>кабінет</w:t>
            </w:r>
            <w:r w:rsidRPr="00BA3EA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” </w:t>
            </w:r>
          </w:p>
          <w:p w14:paraId="2D0E256B" w14:textId="77777777" w:rsidR="009A2EF2" w:rsidRPr="00BA3EA6" w:rsidRDefault="00CF3D77" w:rsidP="001825EC">
            <w:pPr>
              <w:spacing w:after="0" w:line="240" w:lineRule="auto"/>
              <w:ind w:firstLine="116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A3EA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     </w:t>
            </w:r>
            <w:r w:rsidR="00A54CBC" w:rsidRPr="00BA3EA6">
              <w:rPr>
                <w:rFonts w:ascii="Times New Roman" w:hAnsi="Times New Roman"/>
                <w:sz w:val="30"/>
                <w:szCs w:val="30"/>
                <w:lang w:val="be-BY"/>
              </w:rPr>
              <w:t>А.У.Чайкоўская</w:t>
            </w:r>
          </w:p>
        </w:tc>
      </w:tr>
      <w:tr w:rsidR="00A54CBC" w:rsidRPr="00BA3EA6" w14:paraId="038E783E" w14:textId="77777777" w:rsidTr="009A2EF2">
        <w:tc>
          <w:tcPr>
            <w:tcW w:w="4076" w:type="dxa"/>
          </w:tcPr>
          <w:p w14:paraId="2884B6FA" w14:textId="48B9DC11" w:rsidR="00B54506" w:rsidRPr="00B54506" w:rsidRDefault="00B54506" w:rsidP="00B5450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54506">
              <w:rPr>
                <w:rFonts w:ascii="Times New Roman" w:hAnsi="Times New Roman"/>
                <w:sz w:val="30"/>
                <w:szCs w:val="30"/>
              </w:rPr>
              <w:t>«</w:t>
            </w:r>
            <w:r w:rsidR="00910923">
              <w:rPr>
                <w:rFonts w:ascii="Times New Roman" w:hAnsi="Times New Roman"/>
                <w:sz w:val="30"/>
                <w:szCs w:val="30"/>
                <w:lang w:val="be-BY"/>
              </w:rPr>
              <w:t>22</w:t>
            </w:r>
            <w:r w:rsidRPr="00B54506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7E3D1D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910923">
              <w:rPr>
                <w:rFonts w:ascii="Times New Roman" w:hAnsi="Times New Roman"/>
                <w:sz w:val="30"/>
                <w:szCs w:val="30"/>
                <w:lang w:val="be-BY"/>
              </w:rPr>
              <w:t>ліпеня</w:t>
            </w:r>
            <w:r w:rsidR="0091092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E3D1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54506">
              <w:rPr>
                <w:rFonts w:ascii="Times New Roman" w:hAnsi="Times New Roman"/>
                <w:sz w:val="30"/>
                <w:szCs w:val="30"/>
              </w:rPr>
              <w:t xml:space="preserve"> 202</w:t>
            </w:r>
            <w:r w:rsidR="007E3D1D">
              <w:rPr>
                <w:rFonts w:ascii="Times New Roman" w:hAnsi="Times New Roman"/>
                <w:sz w:val="30"/>
                <w:szCs w:val="30"/>
              </w:rPr>
              <w:t>4</w:t>
            </w:r>
            <w:r w:rsidRPr="00B54506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</w:p>
          <w:p w14:paraId="066C4B39" w14:textId="77777777" w:rsidR="00A54CBC" w:rsidRPr="0060274A" w:rsidRDefault="00A54CBC" w:rsidP="00525124">
            <w:pPr>
              <w:spacing w:after="0" w:line="240" w:lineRule="auto"/>
              <w:ind w:firstLine="1168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14:paraId="0BA78E49" w14:textId="77777777" w:rsidR="001766DA" w:rsidRPr="000D62C8" w:rsidRDefault="009A2EF2" w:rsidP="001766D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0D62C8">
        <w:rPr>
          <w:rFonts w:ascii="Times New Roman" w:hAnsi="Times New Roman"/>
          <w:sz w:val="30"/>
          <w:szCs w:val="30"/>
        </w:rPr>
        <w:t>П</w:t>
      </w:r>
      <w:r w:rsidR="004D4C48" w:rsidRPr="000D62C8">
        <w:rPr>
          <w:rFonts w:ascii="Times New Roman" w:hAnsi="Times New Roman"/>
          <w:sz w:val="30"/>
          <w:szCs w:val="30"/>
          <w:lang w:val="be-BY"/>
        </w:rPr>
        <w:t xml:space="preserve">лан </w:t>
      </w:r>
    </w:p>
    <w:p w14:paraId="360A3CFE" w14:textId="77777777" w:rsidR="009A2EF2" w:rsidRPr="000D62C8" w:rsidRDefault="001766DA" w:rsidP="001766DA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val="be-BY"/>
        </w:rPr>
      </w:pPr>
      <w:r w:rsidRPr="000D62C8">
        <w:rPr>
          <w:rFonts w:ascii="Times New Roman" w:hAnsi="Times New Roman"/>
          <w:bCs/>
          <w:sz w:val="30"/>
          <w:szCs w:val="30"/>
          <w:lang w:val="be-BY"/>
        </w:rPr>
        <w:t xml:space="preserve">правядзення пасяджэння </w:t>
      </w:r>
      <w:r w:rsidR="000D62C8" w:rsidRPr="000D62C8">
        <w:rPr>
          <w:rFonts w:ascii="Times New Roman" w:hAnsi="Times New Roman"/>
          <w:bCs/>
          <w:sz w:val="30"/>
          <w:szCs w:val="30"/>
          <w:lang w:val="be-BY"/>
        </w:rPr>
        <w:t xml:space="preserve">раённага метадычнага </w:t>
      </w:r>
      <w:r w:rsidRPr="000D62C8">
        <w:rPr>
          <w:rFonts w:ascii="Times New Roman" w:hAnsi="Times New Roman"/>
          <w:bCs/>
          <w:sz w:val="30"/>
          <w:szCs w:val="30"/>
          <w:lang w:val="be-BY"/>
        </w:rPr>
        <w:t xml:space="preserve"> аб’яднання </w:t>
      </w:r>
    </w:p>
    <w:p w14:paraId="41D2B823" w14:textId="77777777" w:rsidR="009A2EF2" w:rsidRPr="000D62C8" w:rsidRDefault="009A2EF2" w:rsidP="001766D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0D62C8">
        <w:rPr>
          <w:rFonts w:ascii="Times New Roman" w:hAnsi="Times New Roman"/>
          <w:sz w:val="30"/>
          <w:szCs w:val="30"/>
          <w:lang w:val="be-BY"/>
        </w:rPr>
        <w:t xml:space="preserve"> настаўнікаў беларускай мовы і літаратуры </w:t>
      </w:r>
      <w:r w:rsidR="00092AE9">
        <w:rPr>
          <w:rFonts w:ascii="Times New Roman" w:hAnsi="Times New Roman"/>
          <w:sz w:val="30"/>
          <w:szCs w:val="30"/>
          <w:lang w:val="be-BY"/>
        </w:rPr>
        <w:t>№ 4</w:t>
      </w:r>
    </w:p>
    <w:p w14:paraId="4BEEE4B7" w14:textId="77777777" w:rsidR="009A2EF2" w:rsidRPr="000D62C8" w:rsidRDefault="009A2EF2" w:rsidP="00C9252B">
      <w:pPr>
        <w:spacing w:after="0" w:line="240" w:lineRule="auto"/>
        <w:ind w:left="5761" w:firstLine="709"/>
        <w:jc w:val="both"/>
        <w:rPr>
          <w:rFonts w:ascii="Times New Roman" w:hAnsi="Times New Roman"/>
          <w:color w:val="FF0000"/>
          <w:sz w:val="30"/>
          <w:szCs w:val="30"/>
          <w:lang w:val="be-BY"/>
        </w:rPr>
      </w:pPr>
    </w:p>
    <w:p w14:paraId="26C91DB1" w14:textId="0C6D8A8D" w:rsidR="002742E6" w:rsidRPr="00434FC0" w:rsidRDefault="009A2EF2" w:rsidP="00C925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34FC0">
        <w:rPr>
          <w:rFonts w:ascii="Times New Roman" w:hAnsi="Times New Roman"/>
          <w:sz w:val="30"/>
          <w:szCs w:val="30"/>
          <w:lang w:val="be-BY"/>
        </w:rPr>
        <w:t>Дата правядзення:</w:t>
      </w:r>
      <w:r w:rsidR="00CF3D77" w:rsidRPr="00434FC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5066A">
        <w:rPr>
          <w:rFonts w:ascii="Times New Roman" w:hAnsi="Times New Roman"/>
          <w:sz w:val="30"/>
          <w:szCs w:val="30"/>
          <w:lang w:val="be-BY"/>
        </w:rPr>
        <w:t>2</w:t>
      </w:r>
      <w:r w:rsidR="007E3D1D">
        <w:rPr>
          <w:rFonts w:ascii="Times New Roman" w:hAnsi="Times New Roman"/>
          <w:sz w:val="30"/>
          <w:szCs w:val="30"/>
          <w:lang w:val="be-BY"/>
        </w:rPr>
        <w:t>7</w:t>
      </w:r>
      <w:r w:rsidRPr="00434FC0">
        <w:rPr>
          <w:rFonts w:ascii="Times New Roman" w:hAnsi="Times New Roman"/>
          <w:sz w:val="30"/>
          <w:szCs w:val="30"/>
          <w:lang w:val="be-BY"/>
        </w:rPr>
        <w:t xml:space="preserve"> жніўня</w:t>
      </w:r>
      <w:r w:rsidR="00A54CBC" w:rsidRPr="00434FC0">
        <w:rPr>
          <w:rFonts w:ascii="Times New Roman" w:hAnsi="Times New Roman"/>
          <w:sz w:val="30"/>
          <w:szCs w:val="30"/>
          <w:lang w:val="be-BY"/>
        </w:rPr>
        <w:t xml:space="preserve"> 20</w:t>
      </w:r>
      <w:r w:rsidR="00CF3D77" w:rsidRPr="00434FC0">
        <w:rPr>
          <w:rFonts w:ascii="Times New Roman" w:hAnsi="Times New Roman"/>
          <w:sz w:val="30"/>
          <w:szCs w:val="30"/>
          <w:lang w:val="be-BY"/>
        </w:rPr>
        <w:t>2</w:t>
      </w:r>
      <w:r w:rsidR="007E3D1D">
        <w:rPr>
          <w:rFonts w:ascii="Times New Roman" w:hAnsi="Times New Roman"/>
          <w:sz w:val="30"/>
          <w:szCs w:val="30"/>
          <w:lang w:val="be-BY"/>
        </w:rPr>
        <w:t>4</w:t>
      </w:r>
      <w:r w:rsidRPr="00434FC0">
        <w:rPr>
          <w:rFonts w:ascii="Times New Roman" w:hAnsi="Times New Roman"/>
          <w:sz w:val="30"/>
          <w:szCs w:val="30"/>
          <w:lang w:val="be-BY"/>
        </w:rPr>
        <w:t xml:space="preserve"> г.</w:t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</w:p>
    <w:p w14:paraId="0C84E7A5" w14:textId="43C0A4DA" w:rsidR="007632DA" w:rsidRPr="00434FC0" w:rsidRDefault="009A2EF2" w:rsidP="00C925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34FC0">
        <w:rPr>
          <w:rFonts w:ascii="Times New Roman" w:hAnsi="Times New Roman"/>
          <w:sz w:val="30"/>
          <w:szCs w:val="30"/>
          <w:lang w:val="be-BY"/>
        </w:rPr>
        <w:t>Час правядзення</w:t>
      </w:r>
      <w:r w:rsidRPr="00434FC0">
        <w:rPr>
          <w:rFonts w:ascii="Times New Roman" w:hAnsi="Times New Roman"/>
          <w:b/>
          <w:sz w:val="30"/>
          <w:szCs w:val="30"/>
          <w:lang w:val="be-BY"/>
        </w:rPr>
        <w:t xml:space="preserve">: </w:t>
      </w:r>
      <w:r w:rsidR="007E3D1D">
        <w:rPr>
          <w:rFonts w:ascii="Times New Roman" w:hAnsi="Times New Roman"/>
          <w:sz w:val="30"/>
          <w:szCs w:val="30"/>
          <w:lang w:val="be-BY"/>
        </w:rPr>
        <w:t>9.30</w:t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  <w:r w:rsidRPr="00434FC0">
        <w:rPr>
          <w:rFonts w:ascii="Times New Roman" w:hAnsi="Times New Roman"/>
          <w:sz w:val="30"/>
          <w:szCs w:val="30"/>
          <w:lang w:val="be-BY"/>
        </w:rPr>
        <w:tab/>
      </w:r>
    </w:p>
    <w:p w14:paraId="61B75E56" w14:textId="0C28BB62" w:rsidR="009A2EF2" w:rsidRPr="00434FC0" w:rsidRDefault="009A2EF2" w:rsidP="00C925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34FC0">
        <w:rPr>
          <w:rFonts w:ascii="Times New Roman" w:hAnsi="Times New Roman"/>
          <w:sz w:val="30"/>
          <w:szCs w:val="30"/>
          <w:lang w:val="be-BY"/>
        </w:rPr>
        <w:t xml:space="preserve">Месца правядзення: дзяржаўная ўстанова адукацыі </w:t>
      </w:r>
      <w:r w:rsidR="00265F24">
        <w:rPr>
          <w:rFonts w:ascii="Times New Roman" w:hAnsi="Times New Roman"/>
          <w:sz w:val="30"/>
          <w:szCs w:val="30"/>
          <w:lang w:val="be-BY"/>
        </w:rPr>
        <w:t>“</w:t>
      </w:r>
      <w:r w:rsidR="00C9252B">
        <w:rPr>
          <w:rFonts w:ascii="Times New Roman" w:hAnsi="Times New Roman"/>
          <w:sz w:val="30"/>
          <w:szCs w:val="30"/>
          <w:lang w:val="be-BY"/>
        </w:rPr>
        <w:t>Гімназія г. </w:t>
      </w:r>
      <w:r w:rsidRPr="00434FC0">
        <w:rPr>
          <w:rFonts w:ascii="Times New Roman" w:hAnsi="Times New Roman"/>
          <w:sz w:val="30"/>
          <w:szCs w:val="30"/>
          <w:lang w:val="be-BY"/>
        </w:rPr>
        <w:t>Смаргоні</w:t>
      </w:r>
      <w:r w:rsidR="00265F24">
        <w:rPr>
          <w:rFonts w:ascii="Times New Roman" w:hAnsi="Times New Roman"/>
          <w:sz w:val="30"/>
          <w:szCs w:val="30"/>
          <w:lang w:val="be-BY"/>
        </w:rPr>
        <w:t>”</w:t>
      </w:r>
    </w:p>
    <w:p w14:paraId="52AAE853" w14:textId="77777777" w:rsidR="009A2EF2" w:rsidRPr="000D62C8" w:rsidRDefault="009A2EF2" w:rsidP="00C925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30"/>
          <w:szCs w:val="30"/>
          <w:lang w:val="be-BY"/>
        </w:rPr>
      </w:pPr>
      <w:r w:rsidRPr="00434FC0">
        <w:rPr>
          <w:rFonts w:ascii="Times New Roman" w:hAnsi="Times New Roman"/>
          <w:sz w:val="30"/>
          <w:szCs w:val="30"/>
          <w:lang w:val="be-BY"/>
        </w:rPr>
        <w:t>Форма правядзення</w:t>
      </w:r>
      <w:r w:rsidRPr="00434FC0">
        <w:rPr>
          <w:rFonts w:ascii="Times New Roman" w:hAnsi="Times New Roman"/>
          <w:b/>
          <w:sz w:val="30"/>
          <w:szCs w:val="30"/>
          <w:lang w:val="be-BY"/>
        </w:rPr>
        <w:t xml:space="preserve">: </w:t>
      </w:r>
      <w:r w:rsidRPr="00434FC0">
        <w:rPr>
          <w:rFonts w:ascii="Times New Roman" w:hAnsi="Times New Roman"/>
          <w:sz w:val="30"/>
          <w:szCs w:val="30"/>
          <w:lang w:val="be-BY"/>
        </w:rPr>
        <w:t>інструктыўна-метадычна</w:t>
      </w:r>
      <w:r w:rsidR="00500EC9" w:rsidRPr="00434FC0">
        <w:rPr>
          <w:rFonts w:ascii="Times New Roman" w:hAnsi="Times New Roman"/>
          <w:sz w:val="30"/>
          <w:szCs w:val="30"/>
          <w:lang w:val="be-BY"/>
        </w:rPr>
        <w:t>я</w:t>
      </w:r>
      <w:r w:rsidRPr="00434FC0">
        <w:rPr>
          <w:rFonts w:ascii="Times New Roman" w:hAnsi="Times New Roman"/>
          <w:sz w:val="30"/>
          <w:szCs w:val="30"/>
          <w:lang w:val="be-BY"/>
        </w:rPr>
        <w:t xml:space="preserve"> нарада</w:t>
      </w:r>
    </w:p>
    <w:p w14:paraId="019FA541" w14:textId="4852D0ED" w:rsidR="00434FC0" w:rsidRPr="00434FC0" w:rsidRDefault="009A2EF2" w:rsidP="00C925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34FC0">
        <w:rPr>
          <w:rFonts w:ascii="Times New Roman" w:hAnsi="Times New Roman"/>
          <w:sz w:val="30"/>
          <w:szCs w:val="30"/>
          <w:lang w:val="be-BY"/>
        </w:rPr>
        <w:t>Тэма:</w:t>
      </w:r>
      <w:r w:rsidR="002742E6" w:rsidRPr="00434FC0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34FC0" w:rsidRPr="00434FC0">
        <w:rPr>
          <w:rFonts w:ascii="Times New Roman" w:hAnsi="Times New Roman"/>
          <w:sz w:val="30"/>
          <w:szCs w:val="30"/>
          <w:lang w:val="be-BY"/>
        </w:rPr>
        <w:t>Нарматыўнае прававое, змястоўнае, вучэбна-метадычнае забеспячэнне адукацыйнага працэсу па беларускай мове</w:t>
      </w:r>
      <w:r w:rsidR="00525124">
        <w:rPr>
          <w:rFonts w:ascii="Times New Roman" w:hAnsi="Times New Roman"/>
          <w:sz w:val="30"/>
          <w:szCs w:val="30"/>
          <w:lang w:val="be-BY"/>
        </w:rPr>
        <w:t xml:space="preserve"> і літаратуры</w:t>
      </w:r>
      <w:r w:rsidR="00434FC0" w:rsidRPr="00434FC0">
        <w:rPr>
          <w:rFonts w:ascii="Times New Roman" w:hAnsi="Times New Roman"/>
          <w:sz w:val="30"/>
          <w:szCs w:val="30"/>
          <w:lang w:val="be-BY"/>
        </w:rPr>
        <w:t xml:space="preserve"> ў 202</w:t>
      </w:r>
      <w:r w:rsidR="007E3D1D">
        <w:rPr>
          <w:rFonts w:ascii="Times New Roman" w:hAnsi="Times New Roman"/>
          <w:sz w:val="30"/>
          <w:szCs w:val="30"/>
          <w:lang w:val="be-BY"/>
        </w:rPr>
        <w:t>4</w:t>
      </w:r>
      <w:r w:rsidR="00434FC0" w:rsidRPr="00434FC0">
        <w:rPr>
          <w:rFonts w:ascii="Times New Roman" w:hAnsi="Times New Roman"/>
          <w:sz w:val="30"/>
          <w:szCs w:val="30"/>
          <w:lang w:val="be-BY"/>
        </w:rPr>
        <w:t>/202</w:t>
      </w:r>
      <w:r w:rsidR="007E3D1D">
        <w:rPr>
          <w:rFonts w:ascii="Times New Roman" w:hAnsi="Times New Roman"/>
          <w:sz w:val="30"/>
          <w:szCs w:val="30"/>
          <w:lang w:val="be-BY"/>
        </w:rPr>
        <w:t>5</w:t>
      </w:r>
      <w:r w:rsidR="00434FC0" w:rsidRPr="00434FC0">
        <w:rPr>
          <w:rFonts w:ascii="Times New Roman" w:hAnsi="Times New Roman"/>
          <w:sz w:val="30"/>
          <w:szCs w:val="30"/>
          <w:lang w:val="be-BY"/>
        </w:rPr>
        <w:t xml:space="preserve"> навучальным годзе.</w:t>
      </w:r>
    </w:p>
    <w:p w14:paraId="64934DB5" w14:textId="77777777" w:rsidR="00265F24" w:rsidRPr="00265F24" w:rsidRDefault="009A2EF2" w:rsidP="00C925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5F24">
        <w:rPr>
          <w:rFonts w:ascii="Times New Roman" w:hAnsi="Times New Roman"/>
          <w:sz w:val="30"/>
          <w:szCs w:val="30"/>
          <w:lang w:val="be-BY"/>
        </w:rPr>
        <w:t xml:space="preserve">Мэта: </w:t>
      </w:r>
      <w:r w:rsidR="00265F24" w:rsidRPr="00265F24">
        <w:rPr>
          <w:rFonts w:ascii="Times New Roman" w:hAnsi="Times New Roman"/>
          <w:sz w:val="30"/>
          <w:szCs w:val="30"/>
          <w:lang w:val="be-BY"/>
        </w:rPr>
        <w:t>стварыць умовы для своечасовага і якаснага асваення настаўнікамі сучаснай нарматыўнай прававой, змястоўнай, вучэбна-метадычнай базы, выканання патрабаванняў да арганізацыі адукацыйнага працэсу, накіраванага на павышэнне якасці моўнай адукацыі навучэнцаў</w:t>
      </w:r>
    </w:p>
    <w:p w14:paraId="02190136" w14:textId="77777777" w:rsidR="009A2EF2" w:rsidRPr="00265F24" w:rsidRDefault="009A2EF2" w:rsidP="0048548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265F24">
        <w:rPr>
          <w:rFonts w:ascii="Times New Roman" w:hAnsi="Times New Roman"/>
          <w:sz w:val="30"/>
          <w:szCs w:val="30"/>
          <w:lang w:val="be-BY"/>
        </w:rPr>
        <w:t xml:space="preserve">Задачы: </w:t>
      </w:r>
    </w:p>
    <w:p w14:paraId="14501524" w14:textId="7FB2E45C" w:rsidR="00A54CBC" w:rsidRPr="00265F24" w:rsidRDefault="009A2EF2" w:rsidP="004854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5F24">
        <w:rPr>
          <w:rFonts w:ascii="Times New Roman" w:hAnsi="Times New Roman"/>
          <w:sz w:val="30"/>
          <w:szCs w:val="30"/>
          <w:lang w:val="be-BY"/>
        </w:rPr>
        <w:t>1.</w:t>
      </w:r>
      <w:r w:rsidR="002742E6" w:rsidRPr="00265F2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6B7A72" w:rsidRPr="00265F24">
        <w:rPr>
          <w:rFonts w:ascii="Times New Roman" w:hAnsi="Times New Roman"/>
          <w:sz w:val="30"/>
          <w:szCs w:val="30"/>
          <w:lang w:val="be-BY"/>
        </w:rPr>
        <w:t xml:space="preserve">Прааналізаваць эфектыўнасць метадычнай работы з настаўнікамі беларускай мовы і літаратуры </w:t>
      </w:r>
      <w:r w:rsidR="00265F24" w:rsidRPr="00265F24">
        <w:rPr>
          <w:rFonts w:ascii="Times New Roman" w:hAnsi="Times New Roman"/>
          <w:sz w:val="30"/>
          <w:szCs w:val="30"/>
          <w:lang w:val="be-BY"/>
        </w:rPr>
        <w:t xml:space="preserve">раёна </w:t>
      </w:r>
      <w:r w:rsidR="006B7A72" w:rsidRPr="00265F24">
        <w:rPr>
          <w:rFonts w:ascii="Times New Roman" w:hAnsi="Times New Roman"/>
          <w:sz w:val="30"/>
          <w:szCs w:val="30"/>
          <w:lang w:val="be-BY"/>
        </w:rPr>
        <w:t>з улікам вынікаў адукацыйнага працэсу за 20</w:t>
      </w:r>
      <w:r w:rsidR="001766DA" w:rsidRPr="00265F24">
        <w:rPr>
          <w:rFonts w:ascii="Times New Roman" w:hAnsi="Times New Roman"/>
          <w:sz w:val="30"/>
          <w:szCs w:val="30"/>
          <w:lang w:val="be-BY"/>
        </w:rPr>
        <w:t>2</w:t>
      </w:r>
      <w:r w:rsidR="007E3D1D">
        <w:rPr>
          <w:rFonts w:ascii="Times New Roman" w:hAnsi="Times New Roman"/>
          <w:sz w:val="30"/>
          <w:szCs w:val="30"/>
          <w:lang w:val="be-BY"/>
        </w:rPr>
        <w:t>3</w:t>
      </w:r>
      <w:r w:rsidR="006B7A72" w:rsidRPr="00265F24">
        <w:rPr>
          <w:rFonts w:ascii="Times New Roman" w:hAnsi="Times New Roman"/>
          <w:sz w:val="30"/>
          <w:szCs w:val="30"/>
          <w:lang w:val="be-BY"/>
        </w:rPr>
        <w:t>/20</w:t>
      </w:r>
      <w:r w:rsidR="00CF3D77" w:rsidRPr="00265F24">
        <w:rPr>
          <w:rFonts w:ascii="Times New Roman" w:hAnsi="Times New Roman"/>
          <w:sz w:val="30"/>
          <w:szCs w:val="30"/>
          <w:lang w:val="be-BY"/>
        </w:rPr>
        <w:t>2</w:t>
      </w:r>
      <w:r w:rsidR="007E3D1D">
        <w:rPr>
          <w:rFonts w:ascii="Times New Roman" w:hAnsi="Times New Roman"/>
          <w:sz w:val="30"/>
          <w:szCs w:val="30"/>
          <w:lang w:val="be-BY"/>
        </w:rPr>
        <w:t>4</w:t>
      </w:r>
      <w:r w:rsidR="006B7A72" w:rsidRPr="00265F24">
        <w:rPr>
          <w:rFonts w:ascii="Times New Roman" w:hAnsi="Times New Roman"/>
          <w:sz w:val="30"/>
          <w:szCs w:val="30"/>
          <w:lang w:val="be-BY"/>
        </w:rPr>
        <w:t xml:space="preserve"> навучальны год.</w:t>
      </w:r>
    </w:p>
    <w:p w14:paraId="5F47B31C" w14:textId="75258F70" w:rsidR="00265F24" w:rsidRPr="00265F24" w:rsidRDefault="00490D2C" w:rsidP="004854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5F24">
        <w:rPr>
          <w:rFonts w:ascii="Times New Roman" w:hAnsi="Times New Roman"/>
          <w:sz w:val="30"/>
          <w:szCs w:val="30"/>
          <w:lang w:val="be-BY"/>
        </w:rPr>
        <w:t xml:space="preserve">2. </w:t>
      </w:r>
      <w:r w:rsidR="00265F24" w:rsidRPr="00265F24">
        <w:rPr>
          <w:rFonts w:ascii="Times New Roman" w:hAnsi="Times New Roman"/>
          <w:sz w:val="30"/>
          <w:szCs w:val="30"/>
          <w:lang w:val="be-BY"/>
        </w:rPr>
        <w:t>Вызначыць задачы, адзіную метадычную тэму і асноўныя напрамкі дзейнасці вучэбна-метадычных фарміраванняў настаўнікаў беларускай мовы і літаратуры на 202</w:t>
      </w:r>
      <w:r w:rsidR="007E3D1D">
        <w:rPr>
          <w:rFonts w:ascii="Times New Roman" w:hAnsi="Times New Roman"/>
          <w:sz w:val="30"/>
          <w:szCs w:val="30"/>
          <w:lang w:val="be-BY"/>
        </w:rPr>
        <w:t>4</w:t>
      </w:r>
      <w:r w:rsidR="00265F24" w:rsidRPr="00265F24">
        <w:rPr>
          <w:rFonts w:ascii="Times New Roman" w:hAnsi="Times New Roman"/>
          <w:sz w:val="30"/>
          <w:szCs w:val="30"/>
          <w:lang w:val="be-BY"/>
        </w:rPr>
        <w:t>/202</w:t>
      </w:r>
      <w:r w:rsidR="007E3D1D">
        <w:rPr>
          <w:rFonts w:ascii="Times New Roman" w:hAnsi="Times New Roman"/>
          <w:sz w:val="30"/>
          <w:szCs w:val="30"/>
          <w:lang w:val="be-BY"/>
        </w:rPr>
        <w:t>5</w:t>
      </w:r>
      <w:r w:rsidR="00265F24" w:rsidRPr="00265F24">
        <w:rPr>
          <w:rFonts w:ascii="Times New Roman" w:hAnsi="Times New Roman"/>
          <w:sz w:val="30"/>
          <w:szCs w:val="30"/>
          <w:lang w:val="be-BY"/>
        </w:rPr>
        <w:t xml:space="preserve"> навучальны год.</w:t>
      </w:r>
    </w:p>
    <w:p w14:paraId="5CAF3062" w14:textId="4994BBAE" w:rsidR="006B7A72" w:rsidRPr="00265F24" w:rsidRDefault="00265F24" w:rsidP="004854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5F24">
        <w:rPr>
          <w:rFonts w:ascii="Times New Roman" w:hAnsi="Times New Roman"/>
          <w:sz w:val="30"/>
          <w:szCs w:val="30"/>
          <w:lang w:val="be-BY"/>
        </w:rPr>
        <w:t xml:space="preserve">3. </w:t>
      </w:r>
      <w:r w:rsidR="006B7A72" w:rsidRPr="00265F24">
        <w:rPr>
          <w:rFonts w:ascii="Times New Roman" w:hAnsi="Times New Roman"/>
          <w:sz w:val="30"/>
          <w:szCs w:val="30"/>
          <w:lang w:val="be-BY"/>
        </w:rPr>
        <w:t xml:space="preserve">Вывучыць нарматыўныя дакументы, інструктыўна-метадычныя пісьмы Міністэрства адукацыі Рэспублікі Беларусь, якія рэгламентуюць арганізацыю адукацыйнага працэсу ў </w:t>
      </w:r>
      <w:r w:rsidR="00CF3D77" w:rsidRPr="00265F24">
        <w:rPr>
          <w:rFonts w:ascii="Times New Roman" w:hAnsi="Times New Roman"/>
          <w:sz w:val="30"/>
          <w:szCs w:val="30"/>
          <w:lang w:val="be-BY"/>
        </w:rPr>
        <w:t>202</w:t>
      </w:r>
      <w:r w:rsidR="007E3D1D">
        <w:rPr>
          <w:rFonts w:ascii="Times New Roman" w:hAnsi="Times New Roman"/>
          <w:sz w:val="30"/>
          <w:szCs w:val="30"/>
          <w:lang w:val="be-BY"/>
        </w:rPr>
        <w:t>4</w:t>
      </w:r>
      <w:r w:rsidR="00CF3D77" w:rsidRPr="00265F24">
        <w:rPr>
          <w:rFonts w:ascii="Times New Roman" w:hAnsi="Times New Roman"/>
          <w:sz w:val="30"/>
          <w:szCs w:val="30"/>
          <w:lang w:val="be-BY"/>
        </w:rPr>
        <w:t>/202</w:t>
      </w:r>
      <w:r w:rsidR="007E3D1D">
        <w:rPr>
          <w:rFonts w:ascii="Times New Roman" w:hAnsi="Times New Roman"/>
          <w:sz w:val="30"/>
          <w:szCs w:val="30"/>
          <w:lang w:val="be-BY"/>
        </w:rPr>
        <w:t>5</w:t>
      </w:r>
      <w:r w:rsidR="00CF3D77" w:rsidRPr="00265F2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6B7A72" w:rsidRPr="00265F24">
        <w:rPr>
          <w:rFonts w:ascii="Times New Roman" w:hAnsi="Times New Roman"/>
          <w:sz w:val="30"/>
          <w:szCs w:val="30"/>
          <w:lang w:val="be-BY"/>
        </w:rPr>
        <w:t>навучальным годзе.</w:t>
      </w:r>
    </w:p>
    <w:p w14:paraId="47DFF911" w14:textId="3962C27E" w:rsidR="00265F24" w:rsidRDefault="00265F24" w:rsidP="00265F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5F24">
        <w:rPr>
          <w:rFonts w:ascii="Times New Roman" w:hAnsi="Times New Roman"/>
          <w:sz w:val="30"/>
          <w:szCs w:val="30"/>
          <w:lang w:val="be-BY"/>
        </w:rPr>
        <w:t>4</w:t>
      </w:r>
      <w:r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265F24">
        <w:rPr>
          <w:rFonts w:ascii="Times New Roman" w:hAnsi="Times New Roman"/>
          <w:sz w:val="30"/>
          <w:szCs w:val="30"/>
          <w:lang w:val="be-BY"/>
        </w:rPr>
        <w:t>Выпрацаваць адзіныя падыходы да арганізацыі адукацыйнага працэсу па забеспячэнні якасці моўнай адукацыі ў 202</w:t>
      </w:r>
      <w:r w:rsidR="007E3D1D">
        <w:rPr>
          <w:rFonts w:ascii="Times New Roman" w:hAnsi="Times New Roman"/>
          <w:sz w:val="30"/>
          <w:szCs w:val="30"/>
          <w:lang w:val="be-BY"/>
        </w:rPr>
        <w:t>4</w:t>
      </w:r>
      <w:r w:rsidRPr="00265F24">
        <w:rPr>
          <w:rFonts w:ascii="Times New Roman" w:hAnsi="Times New Roman"/>
          <w:sz w:val="30"/>
          <w:szCs w:val="30"/>
          <w:lang w:val="be-BY"/>
        </w:rPr>
        <w:t>/202</w:t>
      </w:r>
      <w:r w:rsidR="007E3D1D">
        <w:rPr>
          <w:rFonts w:ascii="Times New Roman" w:hAnsi="Times New Roman"/>
          <w:sz w:val="30"/>
          <w:szCs w:val="30"/>
          <w:lang w:val="be-BY"/>
        </w:rPr>
        <w:t>5</w:t>
      </w:r>
      <w:r w:rsidRPr="00265F24">
        <w:rPr>
          <w:rFonts w:ascii="Times New Roman" w:hAnsi="Times New Roman"/>
          <w:sz w:val="30"/>
          <w:szCs w:val="30"/>
          <w:lang w:val="be-BY"/>
        </w:rPr>
        <w:t xml:space="preserve"> навучальным годзе.</w:t>
      </w:r>
    </w:p>
    <w:p w14:paraId="7662D65E" w14:textId="0829295C" w:rsidR="00A502E7" w:rsidRPr="00265F24" w:rsidRDefault="00265F24" w:rsidP="00BB3C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5F24">
        <w:rPr>
          <w:rFonts w:ascii="Times New Roman" w:hAnsi="Times New Roman"/>
          <w:sz w:val="30"/>
          <w:szCs w:val="30"/>
          <w:lang w:val="be-BY"/>
        </w:rPr>
        <w:t>5</w:t>
      </w:r>
      <w:r w:rsidR="003E5BE4" w:rsidRPr="00265F24">
        <w:rPr>
          <w:rFonts w:ascii="Times New Roman" w:hAnsi="Times New Roman"/>
          <w:sz w:val="30"/>
          <w:szCs w:val="30"/>
          <w:lang w:val="be-BY"/>
        </w:rPr>
        <w:t xml:space="preserve">. Распрацаваць </w:t>
      </w:r>
      <w:r w:rsidR="00490D2C" w:rsidRPr="00265F24">
        <w:rPr>
          <w:rFonts w:ascii="Times New Roman" w:hAnsi="Times New Roman"/>
          <w:sz w:val="30"/>
          <w:szCs w:val="30"/>
          <w:lang w:val="be-BY"/>
        </w:rPr>
        <w:t>рэкамендацыі па арганізацыі адукацыйнага працэсу</w:t>
      </w:r>
      <w:r w:rsidRPr="00265F24">
        <w:rPr>
          <w:rFonts w:ascii="Times New Roman" w:hAnsi="Times New Roman"/>
          <w:sz w:val="30"/>
          <w:szCs w:val="30"/>
          <w:lang w:val="be-BY"/>
        </w:rPr>
        <w:t xml:space="preserve"> пры в</w:t>
      </w:r>
      <w:r w:rsidR="00092AE9">
        <w:rPr>
          <w:rFonts w:ascii="Times New Roman" w:hAnsi="Times New Roman"/>
          <w:sz w:val="30"/>
          <w:szCs w:val="30"/>
          <w:lang w:val="be-BY"/>
        </w:rPr>
        <w:t>ы</w:t>
      </w:r>
      <w:r w:rsidRPr="00265F24">
        <w:rPr>
          <w:rFonts w:ascii="Times New Roman" w:hAnsi="Times New Roman"/>
          <w:sz w:val="30"/>
          <w:szCs w:val="30"/>
          <w:lang w:val="be-BY"/>
        </w:rPr>
        <w:t>вучэнні вучэбных прадметаў “Беларуская м</w:t>
      </w:r>
      <w:r w:rsidR="00772851">
        <w:rPr>
          <w:rFonts w:ascii="Times New Roman" w:hAnsi="Times New Roman"/>
          <w:sz w:val="30"/>
          <w:szCs w:val="30"/>
          <w:lang w:val="be-BY"/>
        </w:rPr>
        <w:t xml:space="preserve">ова”, “Беларуская літаратура” </w:t>
      </w:r>
      <w:r w:rsidR="00772851" w:rsidRPr="00265F24">
        <w:rPr>
          <w:rFonts w:ascii="Times New Roman" w:hAnsi="Times New Roman"/>
          <w:sz w:val="30"/>
          <w:szCs w:val="30"/>
          <w:lang w:val="be-BY"/>
        </w:rPr>
        <w:t>ў 202</w:t>
      </w:r>
      <w:r w:rsidR="007E3D1D">
        <w:rPr>
          <w:rFonts w:ascii="Times New Roman" w:hAnsi="Times New Roman"/>
          <w:sz w:val="30"/>
          <w:szCs w:val="30"/>
          <w:lang w:val="be-BY"/>
        </w:rPr>
        <w:t>4</w:t>
      </w:r>
      <w:r w:rsidR="00772851" w:rsidRPr="00265F24">
        <w:rPr>
          <w:rFonts w:ascii="Times New Roman" w:hAnsi="Times New Roman"/>
          <w:sz w:val="30"/>
          <w:szCs w:val="30"/>
          <w:lang w:val="be-BY"/>
        </w:rPr>
        <w:t>/202</w:t>
      </w:r>
      <w:r w:rsidR="007E3D1D">
        <w:rPr>
          <w:rFonts w:ascii="Times New Roman" w:hAnsi="Times New Roman"/>
          <w:sz w:val="30"/>
          <w:szCs w:val="30"/>
          <w:lang w:val="be-BY"/>
        </w:rPr>
        <w:t>5</w:t>
      </w:r>
      <w:r w:rsidR="00772851" w:rsidRPr="00265F24">
        <w:rPr>
          <w:rFonts w:ascii="Times New Roman" w:hAnsi="Times New Roman"/>
          <w:sz w:val="30"/>
          <w:szCs w:val="30"/>
          <w:lang w:val="be-BY"/>
        </w:rPr>
        <w:t xml:space="preserve"> навучальным годзе </w:t>
      </w:r>
      <w:r w:rsidR="00490D2C" w:rsidRPr="00265F24">
        <w:rPr>
          <w:rFonts w:ascii="Times New Roman" w:hAnsi="Times New Roman"/>
          <w:sz w:val="30"/>
          <w:szCs w:val="30"/>
          <w:lang w:val="be-BY"/>
        </w:rPr>
        <w:t xml:space="preserve">з улікам вынікаў за </w:t>
      </w:r>
      <w:r w:rsidR="00A502E7" w:rsidRPr="00265F24">
        <w:rPr>
          <w:rFonts w:ascii="Times New Roman" w:hAnsi="Times New Roman"/>
          <w:sz w:val="30"/>
          <w:szCs w:val="30"/>
          <w:lang w:val="be-BY"/>
        </w:rPr>
        <w:t>20</w:t>
      </w:r>
      <w:r w:rsidR="001766DA" w:rsidRPr="00265F24">
        <w:rPr>
          <w:rFonts w:ascii="Times New Roman" w:hAnsi="Times New Roman"/>
          <w:sz w:val="30"/>
          <w:szCs w:val="30"/>
          <w:lang w:val="be-BY"/>
        </w:rPr>
        <w:t>2</w:t>
      </w:r>
      <w:r w:rsidR="007E3D1D">
        <w:rPr>
          <w:rFonts w:ascii="Times New Roman" w:hAnsi="Times New Roman"/>
          <w:sz w:val="30"/>
          <w:szCs w:val="30"/>
          <w:lang w:val="be-BY"/>
        </w:rPr>
        <w:t>3</w:t>
      </w:r>
      <w:r w:rsidR="00A502E7" w:rsidRPr="00265F24">
        <w:rPr>
          <w:rFonts w:ascii="Times New Roman" w:hAnsi="Times New Roman"/>
          <w:sz w:val="30"/>
          <w:szCs w:val="30"/>
          <w:lang w:val="be-BY"/>
        </w:rPr>
        <w:t>/20</w:t>
      </w:r>
      <w:r w:rsidR="00CF3D77" w:rsidRPr="00265F24">
        <w:rPr>
          <w:rFonts w:ascii="Times New Roman" w:hAnsi="Times New Roman"/>
          <w:sz w:val="30"/>
          <w:szCs w:val="30"/>
          <w:lang w:val="be-BY"/>
        </w:rPr>
        <w:t>2</w:t>
      </w:r>
      <w:r w:rsidR="007E3D1D">
        <w:rPr>
          <w:rFonts w:ascii="Times New Roman" w:hAnsi="Times New Roman"/>
          <w:sz w:val="30"/>
          <w:szCs w:val="30"/>
          <w:lang w:val="be-BY"/>
        </w:rPr>
        <w:t>4</w:t>
      </w:r>
      <w:r w:rsidR="00A502E7" w:rsidRPr="00265F2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490D2C" w:rsidRPr="00265F24">
        <w:rPr>
          <w:rFonts w:ascii="Times New Roman" w:hAnsi="Times New Roman"/>
          <w:sz w:val="30"/>
          <w:szCs w:val="30"/>
          <w:lang w:val="be-BY"/>
        </w:rPr>
        <w:t>навучальны год.</w:t>
      </w:r>
    </w:p>
    <w:p w14:paraId="21B190A3" w14:textId="77777777" w:rsidR="00C9252B" w:rsidRDefault="00C9252B" w:rsidP="0048548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48C6C225" w14:textId="7CD20FB5" w:rsidR="00E52088" w:rsidRPr="00265F24" w:rsidRDefault="00E52088" w:rsidP="0048548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265F24">
        <w:rPr>
          <w:rFonts w:ascii="Times New Roman" w:hAnsi="Times New Roman"/>
          <w:sz w:val="30"/>
          <w:szCs w:val="30"/>
          <w:lang w:val="be-BY"/>
        </w:rPr>
        <w:lastRenderedPageBreak/>
        <w:t>Папярэдняя работа:</w:t>
      </w:r>
    </w:p>
    <w:p w14:paraId="0C12D1CC" w14:textId="108AD61D" w:rsidR="00E52088" w:rsidRPr="005808F9" w:rsidRDefault="00E52088" w:rsidP="004854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808F9">
        <w:rPr>
          <w:rFonts w:ascii="Times New Roman" w:hAnsi="Times New Roman"/>
          <w:sz w:val="30"/>
          <w:szCs w:val="30"/>
          <w:lang w:val="be-BY"/>
        </w:rPr>
        <w:t>1. Вывучэнне нарматыўных дакументаў, інструктыўна-метадычных пісьмаў Міністэрст</w:t>
      </w:r>
      <w:r w:rsidR="005808F9" w:rsidRPr="005808F9">
        <w:rPr>
          <w:rFonts w:ascii="Times New Roman" w:hAnsi="Times New Roman"/>
          <w:sz w:val="30"/>
          <w:szCs w:val="30"/>
          <w:lang w:val="be-BY"/>
        </w:rPr>
        <w:t xml:space="preserve">ва адукацыі Рэспублікі Беларусь, </w:t>
      </w:r>
      <w:r w:rsidR="005808F9" w:rsidRPr="005808F9">
        <w:rPr>
          <w:lang w:val="be-BY"/>
        </w:rPr>
        <w:t xml:space="preserve"> </w:t>
      </w:r>
      <w:r w:rsidR="005808F9" w:rsidRPr="005808F9">
        <w:rPr>
          <w:rFonts w:ascii="Times New Roman" w:hAnsi="Times New Roman"/>
          <w:sz w:val="30"/>
          <w:szCs w:val="30"/>
          <w:lang w:val="be-BY"/>
        </w:rPr>
        <w:t>якія рэгламентуюць арганізацыю адукацыйнага працэсу пры вывучэнні вучэбных прадметаў “Беларуская мова”, Беларуская літаратура” ў 202</w:t>
      </w:r>
      <w:r w:rsidR="00F04662">
        <w:rPr>
          <w:rFonts w:ascii="Times New Roman" w:hAnsi="Times New Roman"/>
          <w:sz w:val="30"/>
          <w:szCs w:val="30"/>
          <w:lang w:val="be-BY"/>
        </w:rPr>
        <w:t>4</w:t>
      </w:r>
      <w:r w:rsidR="005808F9" w:rsidRPr="005808F9">
        <w:rPr>
          <w:rFonts w:ascii="Times New Roman" w:hAnsi="Times New Roman"/>
          <w:sz w:val="30"/>
          <w:szCs w:val="30"/>
          <w:lang w:val="be-BY"/>
        </w:rPr>
        <w:t>/202</w:t>
      </w:r>
      <w:r w:rsidR="00F04662">
        <w:rPr>
          <w:rFonts w:ascii="Times New Roman" w:hAnsi="Times New Roman"/>
          <w:sz w:val="30"/>
          <w:szCs w:val="30"/>
          <w:lang w:val="be-BY"/>
        </w:rPr>
        <w:t>5</w:t>
      </w:r>
      <w:r w:rsidR="005808F9" w:rsidRPr="005808F9">
        <w:rPr>
          <w:rFonts w:ascii="Times New Roman" w:hAnsi="Times New Roman"/>
          <w:sz w:val="30"/>
          <w:szCs w:val="30"/>
          <w:lang w:val="be-BY"/>
        </w:rPr>
        <w:t xml:space="preserve"> навучальным годзе, рэкамендаваных літаратурных крыніц.</w:t>
      </w:r>
    </w:p>
    <w:p w14:paraId="4907361B" w14:textId="77777777" w:rsidR="005808F9" w:rsidRPr="005808F9" w:rsidRDefault="00E52088" w:rsidP="005808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60274A">
        <w:rPr>
          <w:rFonts w:ascii="Times New Roman" w:hAnsi="Times New Roman"/>
          <w:sz w:val="30"/>
          <w:szCs w:val="30"/>
          <w:lang w:val="be-BY"/>
        </w:rPr>
        <w:t>2.</w:t>
      </w:r>
      <w:r w:rsidRPr="005808F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808F9" w:rsidRPr="005808F9">
        <w:rPr>
          <w:rFonts w:ascii="Times New Roman" w:hAnsi="Times New Roman"/>
          <w:sz w:val="30"/>
          <w:szCs w:val="30"/>
          <w:lang w:val="be-BY"/>
        </w:rPr>
        <w:t>Падрыхтоўка інфармацыі аб новых вучэбна-метадычных выданнях для настаўнікаў і вучняў.</w:t>
      </w:r>
    </w:p>
    <w:p w14:paraId="34B39016" w14:textId="0019B728" w:rsidR="005808F9" w:rsidRPr="005808F9" w:rsidRDefault="005808F9" w:rsidP="0048548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808F9">
        <w:rPr>
          <w:rFonts w:ascii="Times New Roman" w:hAnsi="Times New Roman"/>
          <w:sz w:val="30"/>
          <w:szCs w:val="30"/>
          <w:lang w:val="be-BY"/>
        </w:rPr>
        <w:t>3. Падрыхтоўка праекта рэкамендацый па арганізацыі адукацыйнага працэсу пры вывучэнні вучэбных прадметаў “Беларуская мова”, “Беларуская літаратура” ў 202</w:t>
      </w:r>
      <w:r w:rsidR="00F04662">
        <w:rPr>
          <w:rFonts w:ascii="Times New Roman" w:hAnsi="Times New Roman"/>
          <w:sz w:val="30"/>
          <w:szCs w:val="30"/>
          <w:lang w:val="be-BY"/>
        </w:rPr>
        <w:t>4</w:t>
      </w:r>
      <w:r w:rsidRPr="005808F9">
        <w:rPr>
          <w:rFonts w:ascii="Times New Roman" w:hAnsi="Times New Roman"/>
          <w:sz w:val="30"/>
          <w:szCs w:val="30"/>
          <w:lang w:val="be-BY"/>
        </w:rPr>
        <w:t>/202</w:t>
      </w:r>
      <w:r w:rsidR="00F04662">
        <w:rPr>
          <w:rFonts w:ascii="Times New Roman" w:hAnsi="Times New Roman"/>
          <w:sz w:val="30"/>
          <w:szCs w:val="30"/>
          <w:lang w:val="be-BY"/>
        </w:rPr>
        <w:t>5</w:t>
      </w:r>
      <w:r w:rsidRPr="005808F9">
        <w:rPr>
          <w:rFonts w:ascii="Times New Roman" w:hAnsi="Times New Roman"/>
          <w:sz w:val="30"/>
          <w:szCs w:val="30"/>
          <w:lang w:val="be-BY"/>
        </w:rPr>
        <w:t xml:space="preserve"> навучальным годзе.</w:t>
      </w:r>
    </w:p>
    <w:p w14:paraId="67AB7382" w14:textId="77777777" w:rsidR="00E52088" w:rsidRPr="00BB413A" w:rsidRDefault="00E52088" w:rsidP="0048548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BB413A">
        <w:rPr>
          <w:rFonts w:ascii="Times New Roman" w:hAnsi="Times New Roman"/>
          <w:sz w:val="30"/>
          <w:szCs w:val="30"/>
          <w:lang w:val="be-BY"/>
        </w:rPr>
        <w:t>Парадак правядзення:</w:t>
      </w:r>
    </w:p>
    <w:p w14:paraId="377B2210" w14:textId="77777777" w:rsidR="00E52088" w:rsidRPr="00BB413A" w:rsidRDefault="00E52088" w:rsidP="00BB41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BB413A">
        <w:rPr>
          <w:rFonts w:ascii="Times New Roman" w:hAnsi="Times New Roman"/>
          <w:sz w:val="30"/>
          <w:szCs w:val="30"/>
          <w:lang w:val="be-BY"/>
        </w:rPr>
        <w:t>1. Арганізацыйна-метадычны блок</w:t>
      </w:r>
    </w:p>
    <w:p w14:paraId="09D67F81" w14:textId="77777777" w:rsidR="00E52088" w:rsidRPr="00BB413A" w:rsidRDefault="00E52088" w:rsidP="00BB41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BB413A">
        <w:rPr>
          <w:rFonts w:ascii="Times New Roman" w:hAnsi="Times New Roman"/>
          <w:sz w:val="30"/>
          <w:szCs w:val="30"/>
          <w:lang w:val="be-BY"/>
        </w:rPr>
        <w:t>1.1. Рэгістрацыя ўдзельнікаў.</w:t>
      </w:r>
    </w:p>
    <w:p w14:paraId="04E63A7A" w14:textId="77777777" w:rsidR="00E52088" w:rsidRPr="00BB413A" w:rsidRDefault="00E52088" w:rsidP="00BB41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BB413A">
        <w:rPr>
          <w:rFonts w:ascii="Times New Roman" w:hAnsi="Times New Roman"/>
          <w:sz w:val="30"/>
          <w:szCs w:val="30"/>
          <w:lang w:val="be-BY"/>
        </w:rPr>
        <w:t xml:space="preserve">1.2. </w:t>
      </w:r>
      <w:r w:rsidR="00BB413A" w:rsidRPr="00BB413A">
        <w:rPr>
          <w:rFonts w:ascii="Times New Roman" w:hAnsi="Times New Roman"/>
          <w:sz w:val="30"/>
          <w:szCs w:val="30"/>
          <w:lang w:val="be-BY"/>
        </w:rPr>
        <w:t>Мэтавызначэнне, азнаямленне з планам правядзення пасяджэння раённага метадычнага аб’яднання.</w:t>
      </w:r>
    </w:p>
    <w:p w14:paraId="0F5E2028" w14:textId="77777777" w:rsidR="00971F66" w:rsidRPr="00BB413A" w:rsidRDefault="007B6CFF" w:rsidP="00BB413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BB413A">
        <w:rPr>
          <w:rFonts w:ascii="Times New Roman" w:hAnsi="Times New Roman"/>
          <w:i/>
          <w:sz w:val="30"/>
          <w:szCs w:val="30"/>
          <w:lang w:val="be-BY"/>
        </w:rPr>
        <w:t>Новікава Т.І., метадыст раённага вучэбна-метадычнага кабінета</w:t>
      </w:r>
    </w:p>
    <w:p w14:paraId="29045D19" w14:textId="77777777" w:rsidR="00971F66" w:rsidRPr="00F42883" w:rsidRDefault="00971F66" w:rsidP="00BB41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42883">
        <w:rPr>
          <w:rFonts w:ascii="Times New Roman" w:hAnsi="Times New Roman"/>
          <w:sz w:val="30"/>
          <w:szCs w:val="30"/>
          <w:lang w:val="be-BY"/>
        </w:rPr>
        <w:t>2. На</w:t>
      </w:r>
      <w:r w:rsidR="007B6CFF" w:rsidRPr="00F42883">
        <w:rPr>
          <w:rFonts w:ascii="Times New Roman" w:hAnsi="Times New Roman"/>
          <w:sz w:val="30"/>
          <w:szCs w:val="30"/>
          <w:lang w:val="be-BY"/>
        </w:rPr>
        <w:t xml:space="preserve">вукова-метадычны </w:t>
      </w:r>
      <w:r w:rsidRPr="00F42883">
        <w:rPr>
          <w:rFonts w:ascii="Times New Roman" w:hAnsi="Times New Roman"/>
          <w:sz w:val="30"/>
          <w:szCs w:val="30"/>
          <w:lang w:val="be-BY"/>
        </w:rPr>
        <w:t xml:space="preserve"> блок</w:t>
      </w:r>
      <w:r w:rsidR="007B6CFF" w:rsidRPr="00F42883">
        <w:rPr>
          <w:rFonts w:ascii="Times New Roman" w:hAnsi="Times New Roman"/>
          <w:sz w:val="30"/>
          <w:szCs w:val="30"/>
          <w:lang w:val="be-BY"/>
        </w:rPr>
        <w:t>:</w:t>
      </w:r>
    </w:p>
    <w:p w14:paraId="27745543" w14:textId="79320CA9" w:rsidR="00BB413A" w:rsidRPr="00F42883" w:rsidRDefault="00BB413A" w:rsidP="00BB41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42883">
        <w:rPr>
          <w:rFonts w:ascii="Times New Roman" w:hAnsi="Times New Roman"/>
          <w:sz w:val="30"/>
          <w:szCs w:val="30"/>
          <w:lang w:val="be-BY"/>
        </w:rPr>
        <w:t>2.1. Нарматыўнае, змястоўнае, вучэбна-метадычнае забеспячэнне адукацыйнага працэсу па беларускай мове ў 202</w:t>
      </w:r>
      <w:r w:rsidR="00F04662" w:rsidRPr="00F42883">
        <w:rPr>
          <w:rFonts w:ascii="Times New Roman" w:hAnsi="Times New Roman"/>
          <w:sz w:val="30"/>
          <w:szCs w:val="30"/>
          <w:lang w:val="be-BY"/>
        </w:rPr>
        <w:t>4</w:t>
      </w:r>
      <w:r w:rsidRPr="00F42883">
        <w:rPr>
          <w:rFonts w:ascii="Times New Roman" w:hAnsi="Times New Roman"/>
          <w:sz w:val="30"/>
          <w:szCs w:val="30"/>
          <w:lang w:val="be-BY"/>
        </w:rPr>
        <w:t>/202</w:t>
      </w:r>
      <w:r w:rsidR="00F04662" w:rsidRPr="00F42883">
        <w:rPr>
          <w:rFonts w:ascii="Times New Roman" w:hAnsi="Times New Roman"/>
          <w:sz w:val="30"/>
          <w:szCs w:val="30"/>
          <w:lang w:val="be-BY"/>
        </w:rPr>
        <w:t>5</w:t>
      </w:r>
      <w:r w:rsidRPr="00F42883">
        <w:rPr>
          <w:rFonts w:ascii="Times New Roman" w:hAnsi="Times New Roman"/>
          <w:sz w:val="30"/>
          <w:szCs w:val="30"/>
          <w:lang w:val="be-BY"/>
        </w:rPr>
        <w:t xml:space="preserve"> навучальным годзе.</w:t>
      </w:r>
      <w:r w:rsidR="003A0D69" w:rsidRPr="00F4288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34F7A243" w14:textId="7DE52DE2" w:rsidR="00BB413A" w:rsidRPr="00BB4B56" w:rsidRDefault="00B349F7" w:rsidP="005F384D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BB4B56">
        <w:rPr>
          <w:rFonts w:ascii="Times New Roman" w:hAnsi="Times New Roman"/>
          <w:i/>
          <w:sz w:val="30"/>
          <w:szCs w:val="30"/>
          <w:lang w:val="be-BY"/>
        </w:rPr>
        <w:t>Лобач В.І</w:t>
      </w:r>
      <w:r w:rsidR="005F384D" w:rsidRPr="00BB4B56">
        <w:rPr>
          <w:rFonts w:ascii="Times New Roman" w:hAnsi="Times New Roman"/>
          <w:i/>
          <w:sz w:val="30"/>
          <w:szCs w:val="30"/>
          <w:lang w:val="be-BY"/>
        </w:rPr>
        <w:t>.</w:t>
      </w:r>
      <w:r w:rsidR="00BB413A" w:rsidRPr="00BB4B56">
        <w:rPr>
          <w:rFonts w:ascii="Times New Roman" w:hAnsi="Times New Roman"/>
          <w:i/>
          <w:sz w:val="30"/>
          <w:szCs w:val="30"/>
          <w:lang w:val="be-BY"/>
        </w:rPr>
        <w:t xml:space="preserve">, настаўнік </w:t>
      </w:r>
      <w:r w:rsidR="005F384D" w:rsidRPr="00BB4B56">
        <w:rPr>
          <w:rFonts w:ascii="Times New Roman" w:hAnsi="Times New Roman"/>
          <w:i/>
          <w:sz w:val="30"/>
          <w:szCs w:val="30"/>
          <w:lang w:val="be-BY"/>
        </w:rPr>
        <w:t>бела</w:t>
      </w:r>
      <w:r w:rsidR="00BB413A" w:rsidRPr="00BB4B56">
        <w:rPr>
          <w:rFonts w:ascii="Times New Roman" w:hAnsi="Times New Roman"/>
          <w:i/>
          <w:sz w:val="30"/>
          <w:szCs w:val="30"/>
          <w:lang w:val="be-BY"/>
        </w:rPr>
        <w:t xml:space="preserve">рускай мовы і літаратуры </w:t>
      </w:r>
      <w:r w:rsidRPr="00BB4B56">
        <w:rPr>
          <w:rFonts w:ascii="Times New Roman" w:hAnsi="Times New Roman"/>
          <w:i/>
          <w:sz w:val="30"/>
          <w:szCs w:val="30"/>
          <w:lang w:val="be-BY"/>
        </w:rPr>
        <w:t xml:space="preserve">Сінькоўскай </w:t>
      </w:r>
      <w:r w:rsidR="00355452" w:rsidRPr="00BB4B56">
        <w:rPr>
          <w:rFonts w:ascii="Times New Roman" w:hAnsi="Times New Roman"/>
          <w:i/>
          <w:sz w:val="30"/>
          <w:szCs w:val="30"/>
          <w:lang w:val="be-BY"/>
        </w:rPr>
        <w:t xml:space="preserve">сярэдняй школы </w:t>
      </w:r>
      <w:r w:rsidR="005F384D" w:rsidRPr="00BB4B56">
        <w:rPr>
          <w:rFonts w:ascii="Times New Roman" w:hAnsi="Times New Roman"/>
          <w:i/>
          <w:sz w:val="30"/>
          <w:szCs w:val="30"/>
          <w:lang w:val="be-BY"/>
        </w:rPr>
        <w:t> </w:t>
      </w:r>
    </w:p>
    <w:p w14:paraId="1B18C3A7" w14:textId="0B31E78D" w:rsidR="00BB413A" w:rsidRPr="00F42883" w:rsidRDefault="00BB413A" w:rsidP="005F384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42883">
        <w:rPr>
          <w:rFonts w:ascii="Times New Roman" w:hAnsi="Times New Roman"/>
          <w:sz w:val="30"/>
          <w:szCs w:val="30"/>
          <w:lang w:val="be-BY"/>
        </w:rPr>
        <w:t xml:space="preserve">2.2. Нарматыўнае, змястоўнае, вучэбна-метадычнае забеспячэнне адукацыйнага працэсу па </w:t>
      </w:r>
      <w:r w:rsidR="0021009B" w:rsidRPr="00F42883">
        <w:rPr>
          <w:rFonts w:ascii="Times New Roman" w:hAnsi="Times New Roman"/>
          <w:sz w:val="30"/>
          <w:szCs w:val="30"/>
          <w:lang w:val="be-BY"/>
        </w:rPr>
        <w:t>бела</w:t>
      </w:r>
      <w:r w:rsidRPr="00F42883">
        <w:rPr>
          <w:rFonts w:ascii="Times New Roman" w:hAnsi="Times New Roman"/>
          <w:sz w:val="30"/>
          <w:szCs w:val="30"/>
          <w:lang w:val="be-BY"/>
        </w:rPr>
        <w:t>рускай літаратуры ў 202</w:t>
      </w:r>
      <w:r w:rsidR="00F42883" w:rsidRPr="00F42883">
        <w:rPr>
          <w:rFonts w:ascii="Times New Roman" w:hAnsi="Times New Roman"/>
          <w:sz w:val="30"/>
          <w:szCs w:val="30"/>
          <w:lang w:val="be-BY"/>
        </w:rPr>
        <w:t>4</w:t>
      </w:r>
      <w:r w:rsidRPr="00F42883">
        <w:rPr>
          <w:rFonts w:ascii="Times New Roman" w:hAnsi="Times New Roman"/>
          <w:sz w:val="30"/>
          <w:szCs w:val="30"/>
          <w:lang w:val="be-BY"/>
        </w:rPr>
        <w:t>/202</w:t>
      </w:r>
      <w:r w:rsidR="00F42883" w:rsidRPr="00F42883">
        <w:rPr>
          <w:rFonts w:ascii="Times New Roman" w:hAnsi="Times New Roman"/>
          <w:sz w:val="30"/>
          <w:szCs w:val="30"/>
          <w:lang w:val="be-BY"/>
        </w:rPr>
        <w:t>5</w:t>
      </w:r>
      <w:r w:rsidRPr="00F42883">
        <w:rPr>
          <w:rFonts w:ascii="Times New Roman" w:hAnsi="Times New Roman"/>
          <w:sz w:val="30"/>
          <w:szCs w:val="30"/>
          <w:lang w:val="be-BY"/>
        </w:rPr>
        <w:t xml:space="preserve"> навучальным годзе.</w:t>
      </w:r>
      <w:r w:rsidR="003A0D69" w:rsidRPr="00F42883">
        <w:rPr>
          <w:lang w:val="be-BY"/>
        </w:rPr>
        <w:t xml:space="preserve"> </w:t>
      </w:r>
    </w:p>
    <w:p w14:paraId="0EBAF765" w14:textId="51998E2C" w:rsidR="00B349F7" w:rsidRPr="00B349F7" w:rsidRDefault="004F1790" w:rsidP="00B349F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  <w:lang w:val="be-BY"/>
        </w:rPr>
        <w:t>Петрушэвіч В.У</w:t>
      </w:r>
      <w:r w:rsidR="00B349F7" w:rsidRPr="00B349F7">
        <w:rPr>
          <w:rFonts w:ascii="Times New Roman" w:hAnsi="Times New Roman"/>
          <w:i/>
          <w:sz w:val="30"/>
          <w:szCs w:val="30"/>
          <w:lang w:val="be-BY"/>
        </w:rPr>
        <w:t xml:space="preserve">., настаўнік беларускай мовы і літаратуры </w:t>
      </w:r>
      <w:r w:rsidR="00BB4B56">
        <w:rPr>
          <w:rFonts w:ascii="Times New Roman" w:hAnsi="Times New Roman"/>
          <w:i/>
          <w:sz w:val="30"/>
          <w:szCs w:val="30"/>
          <w:lang w:val="be-BY"/>
        </w:rPr>
        <w:t xml:space="preserve">сярэдняй </w:t>
      </w:r>
      <w:r w:rsidR="00B349F7" w:rsidRPr="00B349F7">
        <w:rPr>
          <w:rFonts w:ascii="Times New Roman" w:hAnsi="Times New Roman"/>
          <w:i/>
          <w:sz w:val="30"/>
          <w:szCs w:val="30"/>
          <w:lang w:val="be-BY"/>
        </w:rPr>
        <w:t xml:space="preserve"> школы </w:t>
      </w:r>
      <w:r>
        <w:rPr>
          <w:rFonts w:ascii="Times New Roman" w:hAnsi="Times New Roman"/>
          <w:i/>
          <w:sz w:val="30"/>
          <w:szCs w:val="30"/>
          <w:lang w:val="be-BY"/>
        </w:rPr>
        <w:t>№ 2 г.Смаргоні</w:t>
      </w:r>
      <w:r w:rsidR="00B349F7" w:rsidRPr="00B349F7">
        <w:rPr>
          <w:rFonts w:ascii="Times New Roman" w:hAnsi="Times New Roman"/>
          <w:i/>
          <w:sz w:val="30"/>
          <w:szCs w:val="30"/>
          <w:lang w:val="be-BY"/>
        </w:rPr>
        <w:t> </w:t>
      </w:r>
    </w:p>
    <w:p w14:paraId="6048AFB6" w14:textId="77777777" w:rsidR="00FD4E09" w:rsidRPr="00F42883" w:rsidRDefault="00FD4E09" w:rsidP="00FD4E09">
      <w:pPr>
        <w:spacing w:after="0" w:line="280" w:lineRule="exact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F42883">
        <w:rPr>
          <w:rFonts w:ascii="Times New Roman" w:eastAsia="Times New Roman" w:hAnsi="Times New Roman"/>
          <w:sz w:val="30"/>
          <w:szCs w:val="30"/>
          <w:lang w:val="be-BY" w:eastAsia="ru-RU"/>
        </w:rPr>
        <w:t>3. Вучэбна-метадычны блок.</w:t>
      </w:r>
    </w:p>
    <w:p w14:paraId="5F89C10B" w14:textId="3FA4BCC8" w:rsidR="00FD4E09" w:rsidRPr="00F04662" w:rsidRDefault="00FD4E09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3.1.</w:t>
      </w:r>
      <w:r w:rsidRPr="00F04662">
        <w:rPr>
          <w:rFonts w:ascii="Times New Roman" w:hAnsi="Times New Roman"/>
          <w:sz w:val="30"/>
          <w:szCs w:val="30"/>
        </w:rPr>
        <w:t> </w:t>
      </w:r>
      <w:r w:rsidRPr="00F04662">
        <w:rPr>
          <w:rFonts w:ascii="Times New Roman" w:hAnsi="Times New Roman"/>
          <w:sz w:val="30"/>
          <w:szCs w:val="30"/>
          <w:lang w:val="be-BY"/>
        </w:rPr>
        <w:t>Аналіз эфектыўнасці метадычнай работы з настаўнікамі беларускай мовы і літаратуры з улікам вынікаў адукацыйнага працэсу за 202</w:t>
      </w:r>
      <w:r w:rsidR="00F04662" w:rsidRPr="00F04662">
        <w:rPr>
          <w:rFonts w:ascii="Times New Roman" w:hAnsi="Times New Roman"/>
          <w:sz w:val="30"/>
          <w:szCs w:val="30"/>
          <w:lang w:val="be-BY"/>
        </w:rPr>
        <w:t>3</w:t>
      </w:r>
      <w:r w:rsidRPr="00F04662">
        <w:rPr>
          <w:rFonts w:ascii="Times New Roman" w:hAnsi="Times New Roman"/>
          <w:sz w:val="30"/>
          <w:szCs w:val="30"/>
          <w:lang w:val="be-BY"/>
        </w:rPr>
        <w:t>/202</w:t>
      </w:r>
      <w:r w:rsidR="00F04662" w:rsidRPr="00F04662">
        <w:rPr>
          <w:rFonts w:ascii="Times New Roman" w:hAnsi="Times New Roman"/>
          <w:sz w:val="30"/>
          <w:szCs w:val="30"/>
          <w:lang w:val="be-BY"/>
        </w:rPr>
        <w:t>4</w:t>
      </w:r>
      <w:r w:rsidRPr="00F04662">
        <w:rPr>
          <w:rFonts w:ascii="Times New Roman" w:hAnsi="Times New Roman"/>
          <w:sz w:val="30"/>
          <w:szCs w:val="30"/>
          <w:lang w:val="be-BY"/>
        </w:rPr>
        <w:t xml:space="preserve"> навучальны год.</w:t>
      </w:r>
    </w:p>
    <w:p w14:paraId="42BF9A5D" w14:textId="77777777" w:rsidR="00FD4E09" w:rsidRPr="00CF709E" w:rsidRDefault="00FD4E09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CF709E">
        <w:rPr>
          <w:rFonts w:ascii="Times New Roman" w:hAnsi="Times New Roman"/>
          <w:i/>
          <w:sz w:val="30"/>
          <w:szCs w:val="30"/>
          <w:lang w:val="be-BY"/>
        </w:rPr>
        <w:t>Новікава Т.І., метадыст раённа</w:t>
      </w:r>
      <w:r w:rsidR="003A0D69" w:rsidRPr="00CF709E">
        <w:rPr>
          <w:rFonts w:ascii="Times New Roman" w:hAnsi="Times New Roman"/>
          <w:i/>
          <w:sz w:val="30"/>
          <w:szCs w:val="30"/>
          <w:lang w:val="be-BY"/>
        </w:rPr>
        <w:t>га вучэбна-метадычнага кабінета</w:t>
      </w:r>
    </w:p>
    <w:p w14:paraId="4B91B3AE" w14:textId="0E96BD68" w:rsidR="00FD4E09" w:rsidRPr="00CF709E" w:rsidRDefault="00FD4E09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F709E">
        <w:rPr>
          <w:rFonts w:ascii="Times New Roman" w:hAnsi="Times New Roman"/>
          <w:sz w:val="30"/>
          <w:szCs w:val="30"/>
          <w:lang w:val="be-BY"/>
        </w:rPr>
        <w:t xml:space="preserve">3.2. </w:t>
      </w:r>
      <w:r w:rsidR="00CF709E" w:rsidRPr="00CF709E">
        <w:rPr>
          <w:rFonts w:ascii="Times New Roman" w:hAnsi="Times New Roman"/>
          <w:sz w:val="30"/>
          <w:szCs w:val="30"/>
          <w:lang w:val="be-BY"/>
        </w:rPr>
        <w:t>Аналіз вынікаў</w:t>
      </w:r>
      <w:r w:rsidRPr="00CF709E">
        <w:rPr>
          <w:rFonts w:ascii="Times New Roman" w:hAnsi="Times New Roman"/>
          <w:sz w:val="30"/>
          <w:szCs w:val="30"/>
          <w:lang w:val="be-BY"/>
        </w:rPr>
        <w:t xml:space="preserve"> экзамен</w:t>
      </w:r>
      <w:r w:rsidR="00803829" w:rsidRPr="00CF709E">
        <w:rPr>
          <w:rFonts w:ascii="Times New Roman" w:hAnsi="Times New Roman"/>
          <w:sz w:val="30"/>
          <w:szCs w:val="30"/>
          <w:lang w:val="be-BY"/>
        </w:rPr>
        <w:t xml:space="preserve">аў </w:t>
      </w:r>
      <w:r w:rsidRPr="00CF709E">
        <w:rPr>
          <w:rFonts w:ascii="Times New Roman" w:hAnsi="Times New Roman"/>
          <w:sz w:val="30"/>
          <w:szCs w:val="30"/>
          <w:lang w:val="be-BY"/>
        </w:rPr>
        <w:t>па завяршэнні навучання і выхавання на ІІ</w:t>
      </w:r>
      <w:r w:rsidR="00CF709E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CF709E">
        <w:rPr>
          <w:rFonts w:ascii="Times New Roman" w:hAnsi="Times New Roman"/>
          <w:sz w:val="30"/>
          <w:szCs w:val="30"/>
          <w:lang w:val="be-BY"/>
        </w:rPr>
        <w:t>ІІІ ступенях агульнай сярэдняй</w:t>
      </w:r>
      <w:r w:rsidR="00803829" w:rsidRPr="00CF709E">
        <w:rPr>
          <w:rFonts w:ascii="Times New Roman" w:hAnsi="Times New Roman"/>
          <w:sz w:val="30"/>
          <w:szCs w:val="30"/>
          <w:lang w:val="be-BY"/>
        </w:rPr>
        <w:t xml:space="preserve"> адукацыі па вучэбным прадмеце </w:t>
      </w:r>
      <w:r w:rsidRPr="00CF709E">
        <w:rPr>
          <w:rFonts w:ascii="Times New Roman" w:hAnsi="Times New Roman"/>
          <w:sz w:val="30"/>
          <w:szCs w:val="30"/>
          <w:lang w:val="be-BY"/>
        </w:rPr>
        <w:t>“Беларуская мова</w:t>
      </w:r>
      <w:r w:rsidR="004120F9" w:rsidRPr="00CF709E">
        <w:rPr>
          <w:rFonts w:ascii="Times New Roman" w:hAnsi="Times New Roman"/>
          <w:sz w:val="30"/>
          <w:szCs w:val="30"/>
          <w:lang w:val="be-BY"/>
        </w:rPr>
        <w:t>”</w:t>
      </w:r>
      <w:r w:rsidRPr="00CF709E">
        <w:rPr>
          <w:rFonts w:ascii="Times New Roman" w:hAnsi="Times New Roman"/>
          <w:sz w:val="30"/>
          <w:szCs w:val="30"/>
          <w:lang w:val="be-BY"/>
        </w:rPr>
        <w:t>.</w:t>
      </w:r>
    </w:p>
    <w:p w14:paraId="2FA70882" w14:textId="77777777" w:rsidR="00FD4E09" w:rsidRPr="00CF709E" w:rsidRDefault="00FD4E09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CF709E">
        <w:rPr>
          <w:rFonts w:ascii="Times New Roman" w:hAnsi="Times New Roman"/>
          <w:i/>
          <w:sz w:val="30"/>
          <w:szCs w:val="30"/>
          <w:lang w:val="be-BY"/>
        </w:rPr>
        <w:t>Новікава Т.І., метадыст раённа</w:t>
      </w:r>
      <w:r w:rsidR="003A0D69" w:rsidRPr="00CF709E">
        <w:rPr>
          <w:rFonts w:ascii="Times New Roman" w:hAnsi="Times New Roman"/>
          <w:i/>
          <w:sz w:val="30"/>
          <w:szCs w:val="30"/>
          <w:lang w:val="be-BY"/>
        </w:rPr>
        <w:t>га вучэбна-метадычнага кабінета</w:t>
      </w:r>
    </w:p>
    <w:p w14:paraId="64D4A23A" w14:textId="290A1506" w:rsidR="00C9252B" w:rsidRPr="00402C18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3</w:t>
      </w:r>
      <w:r w:rsidRPr="00402C18">
        <w:rPr>
          <w:rFonts w:ascii="Times New Roman" w:hAnsi="Times New Roman"/>
          <w:sz w:val="30"/>
          <w:szCs w:val="30"/>
          <w:lang w:val="be-BY"/>
        </w:rPr>
        <w:t>.3. Асноўныя патрабаванні да вядзення і афармлення класнага журнала.</w:t>
      </w:r>
    </w:p>
    <w:p w14:paraId="4C6071DF" w14:textId="77777777" w:rsidR="00C9252B" w:rsidRPr="00402C18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bookmarkStart w:id="0" w:name="_Hlk171584244"/>
      <w:r w:rsidRPr="00402C18">
        <w:rPr>
          <w:rFonts w:ascii="Times New Roman" w:hAnsi="Times New Roman"/>
          <w:i/>
          <w:sz w:val="30"/>
          <w:szCs w:val="30"/>
          <w:lang w:val="be-BY"/>
        </w:rPr>
        <w:t>Вайнілка В.І., настаўнік беларускай мовы і літаратуры сярэдняй школы № 7 г. Смаргоні</w:t>
      </w:r>
    </w:p>
    <w:bookmarkEnd w:id="0"/>
    <w:p w14:paraId="2AFD59F2" w14:textId="71C65042" w:rsidR="00C9252B" w:rsidRPr="00151F7B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51F7B">
        <w:rPr>
          <w:rFonts w:ascii="Times New Roman" w:hAnsi="Times New Roman"/>
          <w:sz w:val="30"/>
          <w:szCs w:val="30"/>
          <w:lang w:val="be-BY"/>
        </w:rPr>
        <w:lastRenderedPageBreak/>
        <w:t xml:space="preserve">  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151F7B">
        <w:rPr>
          <w:rFonts w:ascii="Times New Roman" w:hAnsi="Times New Roman"/>
          <w:sz w:val="30"/>
          <w:szCs w:val="30"/>
          <w:lang w:val="be-BY"/>
        </w:rPr>
        <w:t xml:space="preserve">.4. Методыка правядзення кантрольнага дыктанта  па вучэбным прадмеце “Беларуская мова”. </w:t>
      </w:r>
    </w:p>
    <w:p w14:paraId="54705BE6" w14:textId="77777777" w:rsidR="00C9252B" w:rsidRPr="002E3C15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  <w:lang w:val="be-BY"/>
        </w:rPr>
      </w:pPr>
      <w:r>
        <w:rPr>
          <w:rFonts w:ascii="Times New Roman" w:hAnsi="Times New Roman"/>
          <w:i/>
          <w:iCs/>
          <w:sz w:val="30"/>
          <w:szCs w:val="30"/>
          <w:lang w:val="be-BY"/>
        </w:rPr>
        <w:t>Лях С.В</w:t>
      </w:r>
      <w:r w:rsidRPr="002E3C15">
        <w:rPr>
          <w:rFonts w:ascii="Times New Roman" w:hAnsi="Times New Roman"/>
          <w:i/>
          <w:iCs/>
          <w:sz w:val="30"/>
          <w:szCs w:val="30"/>
          <w:lang w:val="be-BY"/>
        </w:rPr>
        <w:t xml:space="preserve">., настаўнік беларускай мовы і літаратуры сярэдняй школы № </w:t>
      </w:r>
      <w:r>
        <w:rPr>
          <w:rFonts w:ascii="Times New Roman" w:hAnsi="Times New Roman"/>
          <w:i/>
          <w:iCs/>
          <w:sz w:val="30"/>
          <w:szCs w:val="30"/>
          <w:lang w:val="be-BY"/>
        </w:rPr>
        <w:t>7</w:t>
      </w:r>
      <w:r w:rsidRPr="002E3C15">
        <w:rPr>
          <w:rFonts w:ascii="Times New Roman" w:hAnsi="Times New Roman"/>
          <w:i/>
          <w:iCs/>
          <w:sz w:val="30"/>
          <w:szCs w:val="30"/>
          <w:lang w:val="be-BY"/>
        </w:rPr>
        <w:t xml:space="preserve"> г. Смаргоні</w:t>
      </w:r>
    </w:p>
    <w:p w14:paraId="75826F3A" w14:textId="5A451AB5" w:rsidR="00C9252B" w:rsidRPr="0096582D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96582D">
        <w:rPr>
          <w:rFonts w:ascii="Times New Roman" w:hAnsi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96582D">
        <w:rPr>
          <w:rFonts w:ascii="Times New Roman" w:hAnsi="Times New Roman"/>
          <w:sz w:val="30"/>
          <w:szCs w:val="30"/>
          <w:lang w:val="be-BY"/>
        </w:rPr>
        <w:t xml:space="preserve">.5. Асноўныя патрабаванні пры праверцы кантрольнага дыктанта  па беларускай мове. </w:t>
      </w:r>
    </w:p>
    <w:p w14:paraId="092DB388" w14:textId="01A4A02A" w:rsidR="00C9252B" w:rsidRPr="00C9252B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  <w:lang w:val="be-BY"/>
        </w:rPr>
      </w:pPr>
      <w:r>
        <w:rPr>
          <w:rFonts w:ascii="Times New Roman" w:hAnsi="Times New Roman"/>
          <w:i/>
          <w:iCs/>
          <w:sz w:val="30"/>
          <w:szCs w:val="30"/>
          <w:lang w:val="be-BY"/>
        </w:rPr>
        <w:t>Мінкевіч Т.А</w:t>
      </w:r>
      <w:r w:rsidRPr="002E3C15">
        <w:rPr>
          <w:rFonts w:ascii="Times New Roman" w:hAnsi="Times New Roman"/>
          <w:i/>
          <w:iCs/>
          <w:sz w:val="30"/>
          <w:szCs w:val="30"/>
          <w:lang w:val="be-BY"/>
        </w:rPr>
        <w:t xml:space="preserve">., настаўнік беларускай мовы і літаратуры сярэдняй школы № </w:t>
      </w:r>
      <w:r>
        <w:rPr>
          <w:rFonts w:ascii="Times New Roman" w:hAnsi="Times New Roman"/>
          <w:i/>
          <w:iCs/>
          <w:sz w:val="30"/>
          <w:szCs w:val="30"/>
          <w:lang w:val="be-BY"/>
        </w:rPr>
        <w:t>6</w:t>
      </w:r>
      <w:r w:rsidRPr="002E3C15">
        <w:rPr>
          <w:rFonts w:ascii="Times New Roman" w:hAnsi="Times New Roman"/>
          <w:i/>
          <w:iCs/>
          <w:sz w:val="30"/>
          <w:szCs w:val="30"/>
          <w:lang w:val="be-BY"/>
        </w:rPr>
        <w:t xml:space="preserve"> г. Смаргоні</w:t>
      </w:r>
    </w:p>
    <w:p w14:paraId="394D0DB9" w14:textId="22CCF0B7" w:rsidR="00C9252B" w:rsidRPr="00BB4B56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3</w:t>
      </w:r>
      <w:r w:rsidRPr="00BB4B56">
        <w:rPr>
          <w:rFonts w:ascii="Times New Roman" w:hAnsi="Times New Roman"/>
          <w:sz w:val="30"/>
          <w:szCs w:val="30"/>
          <w:lang w:val="be-BY"/>
        </w:rPr>
        <w:t>.6.</w:t>
      </w:r>
      <w:r w:rsidRPr="00BB4B56">
        <w:t xml:space="preserve"> </w:t>
      </w:r>
      <w:r w:rsidRPr="00BB4B56">
        <w:rPr>
          <w:rFonts w:ascii="Times New Roman" w:hAnsi="Times New Roman"/>
          <w:sz w:val="30"/>
          <w:szCs w:val="30"/>
          <w:lang w:val="be-BY"/>
        </w:rPr>
        <w:t>Методыка правядзення кантрольнага (экзаменацыйнага) пераказу па вучэбным прадмеце “Беларуская мова”.</w:t>
      </w:r>
    </w:p>
    <w:p w14:paraId="5C143737" w14:textId="77777777" w:rsidR="00C9252B" w:rsidRPr="00292578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  <w:lang w:val="be-BY"/>
        </w:rPr>
      </w:pPr>
      <w:r w:rsidRPr="00292578">
        <w:rPr>
          <w:rFonts w:ascii="Times New Roman" w:hAnsi="Times New Roman"/>
          <w:i/>
          <w:iCs/>
          <w:sz w:val="30"/>
          <w:szCs w:val="30"/>
          <w:lang w:val="be-BY"/>
        </w:rPr>
        <w:t>Пашкевіч Л.П., настаўнік беларускай мовы і літаратуры сярэдняй школы № 7 г. Смаргоні</w:t>
      </w:r>
    </w:p>
    <w:p w14:paraId="0E971DFD" w14:textId="6F975900" w:rsidR="00C9252B" w:rsidRPr="00BB4B56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BB4B56">
        <w:rPr>
          <w:rFonts w:ascii="Times New Roman" w:hAnsi="Times New Roman"/>
          <w:color w:val="FF0000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BB4B56">
        <w:rPr>
          <w:rFonts w:ascii="Times New Roman" w:hAnsi="Times New Roman"/>
          <w:sz w:val="30"/>
          <w:szCs w:val="30"/>
          <w:lang w:val="be-BY"/>
        </w:rPr>
        <w:t>.7. Асноўныя патрабаванні пры праверцы і напісанні кантрольнага пераказу  па беларускай мове</w:t>
      </w:r>
    </w:p>
    <w:p w14:paraId="566620B1" w14:textId="77777777" w:rsidR="00C9252B" w:rsidRPr="00424C4A" w:rsidRDefault="00C9252B" w:rsidP="00C9252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  <w:lang w:val="be-BY"/>
        </w:rPr>
      </w:pPr>
      <w:r w:rsidRPr="00BB4B56">
        <w:rPr>
          <w:rFonts w:ascii="Times New Roman" w:hAnsi="Times New Roman"/>
          <w:color w:val="FF0000"/>
          <w:sz w:val="30"/>
          <w:szCs w:val="30"/>
          <w:lang w:val="be-BY"/>
        </w:rPr>
        <w:t xml:space="preserve"> </w:t>
      </w:r>
      <w:bookmarkStart w:id="1" w:name="_Hlk171588097"/>
      <w:r>
        <w:rPr>
          <w:rFonts w:ascii="Times New Roman" w:hAnsi="Times New Roman"/>
          <w:i/>
          <w:iCs/>
          <w:sz w:val="30"/>
          <w:szCs w:val="30"/>
          <w:lang w:val="be-BY"/>
        </w:rPr>
        <w:t>Васілеўская Т.І</w:t>
      </w:r>
      <w:r w:rsidRPr="00424C4A">
        <w:rPr>
          <w:rFonts w:ascii="Times New Roman" w:hAnsi="Times New Roman"/>
          <w:i/>
          <w:iCs/>
          <w:sz w:val="30"/>
          <w:szCs w:val="30"/>
          <w:lang w:val="be-BY"/>
        </w:rPr>
        <w:t xml:space="preserve">., настаўнік беларускай мовы і літаратуры сярэдняй школы № </w:t>
      </w:r>
      <w:r>
        <w:rPr>
          <w:rFonts w:ascii="Times New Roman" w:hAnsi="Times New Roman"/>
          <w:i/>
          <w:iCs/>
          <w:sz w:val="30"/>
          <w:szCs w:val="30"/>
          <w:lang w:val="be-BY"/>
        </w:rPr>
        <w:t>5</w:t>
      </w:r>
      <w:r w:rsidRPr="00424C4A">
        <w:rPr>
          <w:rFonts w:ascii="Times New Roman" w:hAnsi="Times New Roman"/>
          <w:i/>
          <w:iCs/>
          <w:sz w:val="30"/>
          <w:szCs w:val="30"/>
          <w:lang w:val="be-BY"/>
        </w:rPr>
        <w:t xml:space="preserve"> г. Смаргоні</w:t>
      </w:r>
    </w:p>
    <w:bookmarkEnd w:id="1"/>
    <w:p w14:paraId="04EC3066" w14:textId="6A11BAC6" w:rsidR="00CF709E" w:rsidRPr="00CF709E" w:rsidRDefault="00A71093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F709E">
        <w:rPr>
          <w:rFonts w:ascii="Times New Roman" w:hAnsi="Times New Roman"/>
          <w:sz w:val="30"/>
          <w:szCs w:val="30"/>
          <w:lang w:val="be-BY"/>
        </w:rPr>
        <w:t>3.</w:t>
      </w:r>
      <w:r w:rsidR="00C9252B">
        <w:rPr>
          <w:rFonts w:ascii="Times New Roman" w:hAnsi="Times New Roman"/>
          <w:sz w:val="30"/>
          <w:szCs w:val="30"/>
          <w:lang w:val="be-BY"/>
        </w:rPr>
        <w:t>8.</w:t>
      </w:r>
      <w:r w:rsidR="00C9252B" w:rsidRPr="00CF709E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9252B">
        <w:rPr>
          <w:rFonts w:ascii="Times New Roman" w:hAnsi="Times New Roman"/>
          <w:sz w:val="30"/>
          <w:szCs w:val="30"/>
          <w:lang w:val="be-BY"/>
        </w:rPr>
        <w:t>В</w:t>
      </w:r>
      <w:r w:rsidR="00CF709E" w:rsidRPr="00CF709E">
        <w:rPr>
          <w:rFonts w:ascii="Times New Roman" w:hAnsi="Times New Roman"/>
          <w:sz w:val="30"/>
          <w:szCs w:val="30"/>
          <w:lang w:val="be-BY"/>
        </w:rPr>
        <w:t>ынік</w:t>
      </w:r>
      <w:r w:rsidR="00C9252B" w:rsidRPr="0096582D">
        <w:rPr>
          <w:rFonts w:ascii="Times New Roman" w:hAnsi="Times New Roman"/>
          <w:sz w:val="30"/>
          <w:szCs w:val="30"/>
          <w:lang w:val="be-BY"/>
        </w:rPr>
        <w:t>і</w:t>
      </w:r>
      <w:r w:rsidR="00CF709E" w:rsidRPr="00CF709E">
        <w:rPr>
          <w:rFonts w:ascii="Times New Roman" w:hAnsi="Times New Roman"/>
          <w:sz w:val="30"/>
          <w:szCs w:val="30"/>
          <w:lang w:val="be-BY"/>
        </w:rPr>
        <w:t xml:space="preserve"> работы творчай групы па тэме «Распрацоўка дыдактычных матэрыялаў для арганізацыі </w:t>
      </w:r>
      <w:r w:rsidR="00F42883">
        <w:rPr>
          <w:rFonts w:ascii="Times New Roman" w:hAnsi="Times New Roman"/>
          <w:sz w:val="30"/>
          <w:szCs w:val="30"/>
          <w:lang w:val="be-BY"/>
        </w:rPr>
        <w:t>работы</w:t>
      </w:r>
      <w:r w:rsidR="00CF709E" w:rsidRPr="00CF709E">
        <w:rPr>
          <w:rFonts w:ascii="Times New Roman" w:hAnsi="Times New Roman"/>
          <w:sz w:val="30"/>
          <w:szCs w:val="30"/>
          <w:lang w:val="be-BY"/>
        </w:rPr>
        <w:t xml:space="preserve"> з адоранымі і высокаматываванымі вучнямі праз выкарыстанне сэрвісаў вэб 2.0»</w:t>
      </w:r>
    </w:p>
    <w:p w14:paraId="2A6FB9BE" w14:textId="216B00FD" w:rsidR="00CF709E" w:rsidRPr="00CF709E" w:rsidRDefault="00CF709E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  <w:lang w:val="be-BY"/>
        </w:rPr>
      </w:pPr>
      <w:r w:rsidRPr="00CF709E">
        <w:rPr>
          <w:rFonts w:ascii="Times New Roman" w:hAnsi="Times New Roman"/>
          <w:i/>
          <w:iCs/>
          <w:sz w:val="30"/>
          <w:szCs w:val="30"/>
          <w:lang w:val="be-BY"/>
        </w:rPr>
        <w:t>Цітова М.С., настаўнік беларускай мовы і літаратуры сярэдняй школы № 5 г. Смаргоні</w:t>
      </w:r>
    </w:p>
    <w:p w14:paraId="7A32AF35" w14:textId="7C161719" w:rsidR="00FD4E09" w:rsidRPr="00E4367C" w:rsidRDefault="00CF709E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42883">
        <w:rPr>
          <w:rFonts w:ascii="Times New Roman" w:hAnsi="Times New Roman"/>
          <w:sz w:val="30"/>
          <w:szCs w:val="30"/>
          <w:lang w:val="be-BY"/>
        </w:rPr>
        <w:t>3.5. Прадметныя часопісы як сродак інфармацыйнай, навукова-метадычнай падтрымкі настаўнікаў беларускай мовы і літаратуры. Анонс новай вучэбна-метадычнай літаратуры.</w:t>
      </w:r>
    </w:p>
    <w:p w14:paraId="05787420" w14:textId="59F15C3A" w:rsidR="00FD4E09" w:rsidRPr="00F42883" w:rsidRDefault="00F42883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F42883">
        <w:rPr>
          <w:rFonts w:ascii="Times New Roman" w:hAnsi="Times New Roman"/>
          <w:i/>
          <w:sz w:val="30"/>
          <w:szCs w:val="30"/>
          <w:lang w:val="be-BY"/>
        </w:rPr>
        <w:t>Мінкевіч Г.А</w:t>
      </w:r>
      <w:r w:rsidR="004120F9" w:rsidRPr="00F42883">
        <w:rPr>
          <w:rFonts w:ascii="Times New Roman" w:hAnsi="Times New Roman"/>
          <w:i/>
          <w:sz w:val="30"/>
          <w:szCs w:val="30"/>
          <w:lang w:val="be-BY"/>
        </w:rPr>
        <w:t>.</w:t>
      </w:r>
      <w:r w:rsidR="00FD4E09" w:rsidRPr="00E4367C">
        <w:rPr>
          <w:rFonts w:ascii="Times New Roman" w:hAnsi="Times New Roman"/>
          <w:i/>
          <w:sz w:val="30"/>
          <w:szCs w:val="30"/>
          <w:lang w:val="be-BY"/>
        </w:rPr>
        <w:t xml:space="preserve">, </w:t>
      </w:r>
      <w:bookmarkStart w:id="2" w:name="_Hlk171580543"/>
      <w:r w:rsidR="00FD4E09" w:rsidRPr="00E4367C">
        <w:rPr>
          <w:rFonts w:ascii="Times New Roman" w:hAnsi="Times New Roman"/>
          <w:i/>
          <w:sz w:val="30"/>
          <w:szCs w:val="30"/>
          <w:lang w:val="be-BY"/>
        </w:rPr>
        <w:t xml:space="preserve">настаўнік </w:t>
      </w:r>
      <w:r w:rsidR="004120F9" w:rsidRPr="00F42883">
        <w:rPr>
          <w:rFonts w:ascii="Times New Roman" w:hAnsi="Times New Roman"/>
          <w:i/>
          <w:sz w:val="30"/>
          <w:szCs w:val="30"/>
          <w:lang w:val="be-BY"/>
        </w:rPr>
        <w:t>бела</w:t>
      </w:r>
      <w:r w:rsidR="00FD4E09" w:rsidRPr="00E4367C">
        <w:rPr>
          <w:rFonts w:ascii="Times New Roman" w:hAnsi="Times New Roman"/>
          <w:i/>
          <w:sz w:val="30"/>
          <w:szCs w:val="30"/>
          <w:lang w:val="be-BY"/>
        </w:rPr>
        <w:t xml:space="preserve">рускай мовы і літаратуры </w:t>
      </w:r>
      <w:r w:rsidR="00A86347" w:rsidRPr="00F42883">
        <w:rPr>
          <w:rFonts w:ascii="Times New Roman" w:hAnsi="Times New Roman"/>
          <w:i/>
          <w:sz w:val="30"/>
          <w:szCs w:val="30"/>
          <w:lang w:val="be-BY"/>
        </w:rPr>
        <w:t>с</w:t>
      </w:r>
      <w:r w:rsidR="00A86347" w:rsidRPr="00E4367C">
        <w:rPr>
          <w:rFonts w:ascii="Times New Roman" w:hAnsi="Times New Roman"/>
          <w:i/>
          <w:sz w:val="30"/>
          <w:szCs w:val="30"/>
          <w:lang w:val="be-BY"/>
        </w:rPr>
        <w:t>ярэдняй школы</w:t>
      </w:r>
      <w:r w:rsidR="00500690" w:rsidRPr="00F42883">
        <w:rPr>
          <w:rFonts w:ascii="Times New Roman" w:hAnsi="Times New Roman"/>
          <w:i/>
          <w:sz w:val="30"/>
          <w:szCs w:val="30"/>
          <w:lang w:val="be-BY"/>
        </w:rPr>
        <w:t> </w:t>
      </w:r>
      <w:r w:rsidR="00525124" w:rsidRPr="00F42883">
        <w:rPr>
          <w:rFonts w:ascii="Times New Roman" w:hAnsi="Times New Roman"/>
          <w:i/>
          <w:sz w:val="30"/>
          <w:szCs w:val="30"/>
          <w:lang w:val="be-BY"/>
        </w:rPr>
        <w:t xml:space="preserve">№ </w:t>
      </w:r>
      <w:r w:rsidRPr="00F42883">
        <w:rPr>
          <w:rFonts w:ascii="Times New Roman" w:hAnsi="Times New Roman"/>
          <w:i/>
          <w:sz w:val="30"/>
          <w:szCs w:val="30"/>
          <w:lang w:val="be-BY"/>
        </w:rPr>
        <w:t>3</w:t>
      </w:r>
      <w:r w:rsidR="00525124" w:rsidRPr="00F42883">
        <w:rPr>
          <w:rFonts w:ascii="Times New Roman" w:hAnsi="Times New Roman"/>
          <w:i/>
          <w:sz w:val="30"/>
          <w:szCs w:val="30"/>
          <w:lang w:val="be-BY"/>
        </w:rPr>
        <w:t xml:space="preserve"> г. Смаргоні</w:t>
      </w:r>
    </w:p>
    <w:bookmarkEnd w:id="2"/>
    <w:p w14:paraId="790BAA71" w14:textId="77777777" w:rsidR="00FD4E09" w:rsidRPr="00CF709E" w:rsidRDefault="00FD4E09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F709E">
        <w:rPr>
          <w:rFonts w:ascii="Times New Roman" w:hAnsi="Times New Roman"/>
          <w:sz w:val="30"/>
          <w:szCs w:val="30"/>
        </w:rPr>
        <w:t>4. Практычны блок</w:t>
      </w:r>
    </w:p>
    <w:p w14:paraId="34786EFB" w14:textId="62F39F4F" w:rsidR="00FD4E09" w:rsidRPr="00CF709E" w:rsidRDefault="00A86347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F709E">
        <w:rPr>
          <w:rFonts w:ascii="Times New Roman" w:hAnsi="Times New Roman"/>
          <w:sz w:val="30"/>
          <w:szCs w:val="30"/>
          <w:lang w:val="be-BY"/>
        </w:rPr>
        <w:t>4.</w:t>
      </w:r>
      <w:r w:rsidR="0045066A" w:rsidRPr="00CF709E">
        <w:rPr>
          <w:rFonts w:ascii="Times New Roman" w:hAnsi="Times New Roman"/>
          <w:sz w:val="30"/>
          <w:szCs w:val="30"/>
          <w:lang w:val="be-BY"/>
        </w:rPr>
        <w:t>1</w:t>
      </w:r>
      <w:r w:rsidRPr="00CF709E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FD4E09" w:rsidRPr="00CF709E">
        <w:rPr>
          <w:rFonts w:ascii="Times New Roman" w:hAnsi="Times New Roman"/>
          <w:sz w:val="30"/>
          <w:szCs w:val="30"/>
        </w:rPr>
        <w:t>Вызначэнне асноўных мэт і задач метадычнага аб</w:t>
      </w:r>
      <w:r w:rsidR="004120F9" w:rsidRPr="00CF709E">
        <w:rPr>
          <w:rFonts w:ascii="Times New Roman" w:hAnsi="Times New Roman"/>
          <w:sz w:val="30"/>
          <w:szCs w:val="30"/>
          <w:lang w:val="be-BY"/>
        </w:rPr>
        <w:t>’</w:t>
      </w:r>
      <w:r w:rsidR="00FD4E09" w:rsidRPr="00CF709E">
        <w:rPr>
          <w:rFonts w:ascii="Times New Roman" w:hAnsi="Times New Roman"/>
          <w:sz w:val="30"/>
          <w:szCs w:val="30"/>
        </w:rPr>
        <w:t xml:space="preserve">яднання на </w:t>
      </w:r>
      <w:r w:rsidR="00500690" w:rsidRPr="00CF709E">
        <w:rPr>
          <w:rFonts w:ascii="Times New Roman" w:hAnsi="Times New Roman"/>
          <w:sz w:val="30"/>
          <w:szCs w:val="30"/>
          <w:lang w:val="be-BY"/>
        </w:rPr>
        <w:t>202</w:t>
      </w:r>
      <w:r w:rsidR="00CF709E" w:rsidRPr="00CF709E">
        <w:rPr>
          <w:rFonts w:ascii="Times New Roman" w:hAnsi="Times New Roman"/>
          <w:sz w:val="30"/>
          <w:szCs w:val="30"/>
          <w:lang w:val="be-BY"/>
        </w:rPr>
        <w:t>4</w:t>
      </w:r>
      <w:r w:rsidR="00500690" w:rsidRPr="00CF709E">
        <w:rPr>
          <w:rFonts w:ascii="Times New Roman" w:hAnsi="Times New Roman"/>
          <w:sz w:val="30"/>
          <w:szCs w:val="30"/>
          <w:lang w:val="be-BY"/>
        </w:rPr>
        <w:t>/202</w:t>
      </w:r>
      <w:r w:rsidR="00CF709E" w:rsidRPr="00CF709E">
        <w:rPr>
          <w:rFonts w:ascii="Times New Roman" w:hAnsi="Times New Roman"/>
          <w:sz w:val="30"/>
          <w:szCs w:val="30"/>
          <w:lang w:val="be-BY"/>
        </w:rPr>
        <w:t>5</w:t>
      </w:r>
      <w:r w:rsidR="00500690" w:rsidRPr="00CF709E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D4E09" w:rsidRPr="00CF709E">
        <w:rPr>
          <w:rFonts w:ascii="Times New Roman" w:hAnsi="Times New Roman"/>
          <w:sz w:val="30"/>
          <w:szCs w:val="30"/>
        </w:rPr>
        <w:t xml:space="preserve"> навучальны год, абмеркаванне структуры і зместу метадычнай работы, тэматыкі работы метадычных фарміраванняў.</w:t>
      </w:r>
    </w:p>
    <w:p w14:paraId="0B465F17" w14:textId="77777777" w:rsidR="00FD4E09" w:rsidRPr="00CF709E" w:rsidRDefault="00FD4E09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CF709E">
        <w:rPr>
          <w:rFonts w:ascii="Times New Roman" w:hAnsi="Times New Roman"/>
          <w:i/>
          <w:sz w:val="30"/>
          <w:szCs w:val="30"/>
        </w:rPr>
        <w:t>Новікава Т.І., метадыст раённа</w:t>
      </w:r>
      <w:r w:rsidR="003A0D69" w:rsidRPr="00CF709E">
        <w:rPr>
          <w:rFonts w:ascii="Times New Roman" w:hAnsi="Times New Roman"/>
          <w:i/>
          <w:sz w:val="30"/>
          <w:szCs w:val="30"/>
        </w:rPr>
        <w:t>га вучэбна-метадычнага кабінета</w:t>
      </w:r>
    </w:p>
    <w:p w14:paraId="25BAA8E8" w14:textId="4EFC4135" w:rsidR="00FD4E09" w:rsidRPr="00F04662" w:rsidRDefault="00FD4E09" w:rsidP="00FD4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4.</w:t>
      </w:r>
      <w:r w:rsidR="0045066A" w:rsidRPr="00F04662">
        <w:rPr>
          <w:rFonts w:ascii="Times New Roman" w:hAnsi="Times New Roman"/>
          <w:sz w:val="30"/>
          <w:szCs w:val="30"/>
          <w:lang w:val="be-BY"/>
        </w:rPr>
        <w:t>2</w:t>
      </w:r>
      <w:r w:rsidR="003A0D69" w:rsidRPr="00F04662">
        <w:rPr>
          <w:rFonts w:ascii="Times New Roman" w:hAnsi="Times New Roman"/>
          <w:sz w:val="30"/>
          <w:szCs w:val="30"/>
          <w:lang w:val="be-BY"/>
        </w:rPr>
        <w:t>. </w:t>
      </w:r>
      <w:r w:rsidRPr="00F04662">
        <w:rPr>
          <w:rFonts w:ascii="Times New Roman" w:hAnsi="Times New Roman"/>
          <w:sz w:val="30"/>
          <w:szCs w:val="30"/>
          <w:lang w:val="be-BY"/>
        </w:rPr>
        <w:t xml:space="preserve">Прыняцце метадычных рэкамендацый па арганізацыі адукацыйнага працэсу пры вывучэнні </w:t>
      </w:r>
      <w:r w:rsidR="004120F9" w:rsidRPr="00F04662">
        <w:rPr>
          <w:rFonts w:ascii="Times New Roman" w:hAnsi="Times New Roman"/>
          <w:sz w:val="30"/>
          <w:szCs w:val="30"/>
          <w:lang w:val="be-BY"/>
        </w:rPr>
        <w:t>белар</w:t>
      </w:r>
      <w:r w:rsidRPr="00F04662">
        <w:rPr>
          <w:rFonts w:ascii="Times New Roman" w:hAnsi="Times New Roman"/>
          <w:sz w:val="30"/>
          <w:szCs w:val="30"/>
          <w:lang w:val="be-BY"/>
        </w:rPr>
        <w:t>ускай мовы і літаратуры ў 202</w:t>
      </w:r>
      <w:r w:rsidR="00F04662" w:rsidRPr="00F04662">
        <w:rPr>
          <w:rFonts w:ascii="Times New Roman" w:hAnsi="Times New Roman"/>
          <w:sz w:val="30"/>
          <w:szCs w:val="30"/>
          <w:lang w:val="be-BY"/>
        </w:rPr>
        <w:t>4</w:t>
      </w:r>
      <w:r w:rsidRPr="00F04662">
        <w:rPr>
          <w:rFonts w:ascii="Times New Roman" w:hAnsi="Times New Roman"/>
          <w:sz w:val="30"/>
          <w:szCs w:val="30"/>
          <w:lang w:val="be-BY"/>
        </w:rPr>
        <w:t>/202</w:t>
      </w:r>
      <w:r w:rsidR="00F04662" w:rsidRPr="00F04662">
        <w:rPr>
          <w:rFonts w:ascii="Times New Roman" w:hAnsi="Times New Roman"/>
          <w:sz w:val="30"/>
          <w:szCs w:val="30"/>
          <w:lang w:val="be-BY"/>
        </w:rPr>
        <w:t>5</w:t>
      </w:r>
      <w:r w:rsidRPr="00F04662">
        <w:rPr>
          <w:rFonts w:ascii="Times New Roman" w:hAnsi="Times New Roman"/>
          <w:sz w:val="30"/>
          <w:szCs w:val="30"/>
          <w:lang w:val="be-BY"/>
        </w:rPr>
        <w:t xml:space="preserve"> навучальным годзе.</w:t>
      </w:r>
    </w:p>
    <w:p w14:paraId="04EEA4ED" w14:textId="77777777" w:rsidR="00485486" w:rsidRPr="00F04662" w:rsidRDefault="00FD4E09" w:rsidP="00A86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5. Рэфлексія.</w:t>
      </w:r>
    </w:p>
    <w:p w14:paraId="5239C701" w14:textId="77777777" w:rsidR="009A2EF2" w:rsidRPr="00F04662" w:rsidRDefault="00E52088" w:rsidP="0048548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Інфармацыйныя крыніцы:</w:t>
      </w:r>
    </w:p>
    <w:p w14:paraId="0D943FF7" w14:textId="762BDFAC" w:rsidR="00E52088" w:rsidRPr="00F04662" w:rsidRDefault="00F24966" w:rsidP="00400FB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1. </w:t>
      </w:r>
      <w:r w:rsidR="00EC09F4" w:rsidRPr="00F04662">
        <w:rPr>
          <w:rFonts w:ascii="Times New Roman" w:hAnsi="Times New Roman"/>
          <w:sz w:val="30"/>
          <w:szCs w:val="30"/>
          <w:lang w:val="be-BY"/>
        </w:rPr>
        <w:t xml:space="preserve">Адукацыйныя стандарты агульнай сярэдняй адукацыі, зацверджаныя пастановай Міністэрства адукацыі Рэспублікі Беларусь </w:t>
      </w:r>
      <w:r w:rsidR="00033C88">
        <w:rPr>
          <w:rFonts w:ascii="Times New Roman" w:hAnsi="Times New Roman"/>
          <w:sz w:val="30"/>
          <w:szCs w:val="30"/>
          <w:lang w:val="be-BY"/>
        </w:rPr>
        <w:t xml:space="preserve">ад 26.12.2018 </w:t>
      </w:r>
      <w:r w:rsidR="00EC09F4" w:rsidRPr="00F04662">
        <w:rPr>
          <w:rFonts w:ascii="Times New Roman" w:hAnsi="Times New Roman"/>
          <w:sz w:val="30"/>
          <w:szCs w:val="30"/>
          <w:lang w:val="be-BY"/>
        </w:rPr>
        <w:t>№ 125</w:t>
      </w:r>
      <w:r w:rsidR="00E52088" w:rsidRPr="00F04662">
        <w:rPr>
          <w:rFonts w:ascii="Times New Roman" w:hAnsi="Times New Roman"/>
          <w:sz w:val="30"/>
          <w:szCs w:val="30"/>
          <w:lang w:val="be-BY"/>
        </w:rPr>
        <w:t>.</w:t>
      </w:r>
    </w:p>
    <w:p w14:paraId="0B66AEF7" w14:textId="384FF909" w:rsidR="009A2EF2" w:rsidRPr="00F04662" w:rsidRDefault="00F24966" w:rsidP="00400FB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2. </w:t>
      </w:r>
      <w:r w:rsidR="00442FC4" w:rsidRPr="00F0466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Інструктыўна-метадычнае пісьмо Міністэрства адукацыі Рэспублікі Беларусь “Аб арганізацыі ў 20</w:t>
      </w:r>
      <w:r w:rsidR="00836992" w:rsidRPr="00F0466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2</w:t>
      </w:r>
      <w:r w:rsidR="00F0466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4</w:t>
      </w:r>
      <w:r w:rsidR="00442FC4" w:rsidRPr="00F0466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/20</w:t>
      </w:r>
      <w:r w:rsidR="004C791E" w:rsidRPr="00F0466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2</w:t>
      </w:r>
      <w:r w:rsidR="00F0466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5</w:t>
      </w:r>
      <w:r w:rsidR="00442FC4" w:rsidRPr="00F0466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навучальным годзе </w:t>
      </w:r>
      <w:r w:rsidR="00442FC4" w:rsidRPr="00F0466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lastRenderedPageBreak/>
        <w:t>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</w:t>
      </w:r>
      <w:r w:rsidR="00393452" w:rsidRPr="00F04662">
        <w:rPr>
          <w:rFonts w:ascii="Times New Roman" w:hAnsi="Times New Roman"/>
          <w:sz w:val="30"/>
          <w:szCs w:val="30"/>
          <w:lang w:val="be-BY"/>
        </w:rPr>
        <w:t>”</w:t>
      </w:r>
      <w:r w:rsidR="00F04662">
        <w:rPr>
          <w:rFonts w:ascii="Times New Roman" w:hAnsi="Times New Roman"/>
          <w:sz w:val="30"/>
          <w:szCs w:val="30"/>
          <w:lang w:val="be-BY"/>
        </w:rPr>
        <w:t>.</w:t>
      </w:r>
    </w:p>
    <w:p w14:paraId="7D52F119" w14:textId="293F4856" w:rsidR="00971F66" w:rsidRPr="00033C88" w:rsidRDefault="00245732" w:rsidP="00400FB8">
      <w:pPr>
        <w:pStyle w:val="a8"/>
        <w:tabs>
          <w:tab w:val="left" w:pos="142"/>
          <w:tab w:val="center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30"/>
          <w:szCs w:val="30"/>
          <w:lang w:val="be-BY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3. </w:t>
      </w:r>
      <w:r w:rsidR="00442FC4" w:rsidRPr="00F04662">
        <w:rPr>
          <w:rFonts w:ascii="Times New Roman" w:hAnsi="Times New Roman"/>
          <w:bCs/>
          <w:sz w:val="30"/>
          <w:szCs w:val="30"/>
          <w:lang w:val="be-BY"/>
        </w:rPr>
        <w:t xml:space="preserve">Метадычныя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  <w:r w:rsidR="004C791E" w:rsidRPr="00F04662">
        <w:rPr>
          <w:rFonts w:ascii="Times New Roman" w:hAnsi="Times New Roman"/>
          <w:bCs/>
          <w:sz w:val="30"/>
          <w:szCs w:val="30"/>
          <w:lang w:val="be-BY"/>
        </w:rPr>
        <w:t>ад</w:t>
      </w:r>
      <w:r w:rsidR="00442FC4" w:rsidRPr="00F04662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033C88" w:rsidRPr="00033C88">
        <w:rPr>
          <w:rFonts w:ascii="Times New Roman" w:hAnsi="Times New Roman"/>
          <w:sz w:val="30"/>
          <w:szCs w:val="30"/>
          <w:lang w:val="be-BY"/>
        </w:rPr>
        <w:t>21.08.2023.</w:t>
      </w:r>
      <w:bookmarkStart w:id="3" w:name="_GoBack"/>
      <w:bookmarkEnd w:id="3"/>
    </w:p>
    <w:p w14:paraId="71F85533" w14:textId="77777777" w:rsidR="00245732" w:rsidRPr="00F04662" w:rsidRDefault="002742E6" w:rsidP="00525124">
      <w:pPr>
        <w:tabs>
          <w:tab w:val="left" w:pos="142"/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4</w:t>
      </w:r>
      <w:r w:rsidR="00A502E7" w:rsidRPr="00F04662">
        <w:rPr>
          <w:rFonts w:ascii="Times New Roman" w:hAnsi="Times New Roman"/>
          <w:sz w:val="30"/>
          <w:szCs w:val="30"/>
          <w:lang w:val="be-BY"/>
        </w:rPr>
        <w:t>.</w:t>
      </w:r>
      <w:r w:rsidR="00525124" w:rsidRPr="00F04662">
        <w:rPr>
          <w:lang w:val="be-BY"/>
        </w:rPr>
        <w:t xml:space="preserve"> </w:t>
      </w:r>
      <w:r w:rsidR="00525124" w:rsidRPr="00F04662">
        <w:rPr>
          <w:rFonts w:ascii="Times New Roman" w:hAnsi="Times New Roman"/>
          <w:sz w:val="30"/>
          <w:szCs w:val="30"/>
          <w:lang w:val="be-BY"/>
        </w:rPr>
        <w:t>Метадычныя указанні па арганізацыі кантролю і ацэнкі вынікаў вучэбнай дзейнасці навучэнцаў па вучэбных прадметах пры засваенні зместу адукацыйных праграм агульнай сярэдняй адукацыі, прымяненню норм ацэнкі вынікаў вучэбнай дзейнасці навучэнцаў па вучэбных прадметах</w:t>
      </w:r>
      <w:r w:rsidR="00245732" w:rsidRPr="00F04662">
        <w:rPr>
          <w:rFonts w:ascii="Times New Roman" w:hAnsi="Times New Roman"/>
          <w:sz w:val="30"/>
          <w:szCs w:val="30"/>
          <w:lang w:val="be-BY"/>
        </w:rPr>
        <w:t>  “Беларуская мова” і “Беларуская літаратура”</w:t>
      </w:r>
      <w:r w:rsidR="00525124" w:rsidRPr="00F04662">
        <w:rPr>
          <w:rFonts w:ascii="Times New Roman" w:hAnsi="Times New Roman"/>
          <w:sz w:val="30"/>
          <w:szCs w:val="30"/>
          <w:lang w:val="be-BY"/>
        </w:rPr>
        <w:t xml:space="preserve"> ад 15 верасня 2022 г.</w:t>
      </w:r>
    </w:p>
    <w:p w14:paraId="5EE96EF3" w14:textId="77777777" w:rsidR="009551C6" w:rsidRPr="00F04662" w:rsidRDefault="00245732" w:rsidP="00400FB8">
      <w:pPr>
        <w:tabs>
          <w:tab w:val="left" w:pos="142"/>
          <w:tab w:val="center" w:pos="56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5</w:t>
      </w:r>
      <w:r w:rsidR="00AA75CF" w:rsidRPr="00F04662">
        <w:rPr>
          <w:rFonts w:ascii="Times New Roman" w:hAnsi="Times New Roman"/>
          <w:sz w:val="30"/>
          <w:szCs w:val="30"/>
        </w:rPr>
        <w:t>.</w:t>
      </w:r>
      <w:r w:rsidR="00AA75CF" w:rsidRPr="00F04662">
        <w:rPr>
          <w:rFonts w:ascii="Times New Roman" w:hAnsi="Times New Roman"/>
          <w:sz w:val="30"/>
          <w:szCs w:val="30"/>
          <w:lang w:val="be-BY"/>
        </w:rPr>
        <w:t> </w:t>
      </w:r>
      <w:r w:rsidR="009551C6" w:rsidRPr="00F04662">
        <w:rPr>
          <w:rFonts w:ascii="Times New Roman" w:hAnsi="Times New Roman"/>
          <w:sz w:val="30"/>
          <w:szCs w:val="30"/>
          <w:lang w:val="be-BY"/>
        </w:rPr>
        <w:t xml:space="preserve">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 декабря 2012 г. № 206 (в редакции постановлений Министерства здравоохранения от 29.07.2014 </w:t>
      </w:r>
      <w:hyperlink r:id="rId7" w:history="1">
        <w:r w:rsidR="009551C6" w:rsidRPr="00F04662">
          <w:rPr>
            <w:rFonts w:ascii="Times New Roman" w:hAnsi="Times New Roman"/>
            <w:sz w:val="30"/>
            <w:szCs w:val="30"/>
            <w:lang w:val="be-BY"/>
          </w:rPr>
          <w:t>№ 63</w:t>
        </w:r>
      </w:hyperlink>
      <w:r w:rsidR="009551C6" w:rsidRPr="00F04662">
        <w:rPr>
          <w:rFonts w:ascii="Times New Roman" w:hAnsi="Times New Roman"/>
          <w:sz w:val="30"/>
          <w:szCs w:val="30"/>
          <w:lang w:val="be-BY"/>
        </w:rPr>
        <w:t xml:space="preserve">, от 25.11.2014 </w:t>
      </w:r>
      <w:hyperlink r:id="rId8" w:history="1">
        <w:r w:rsidR="009551C6" w:rsidRPr="00F04662">
          <w:rPr>
            <w:rFonts w:ascii="Times New Roman" w:hAnsi="Times New Roman"/>
            <w:sz w:val="30"/>
            <w:szCs w:val="30"/>
            <w:lang w:val="be-BY"/>
          </w:rPr>
          <w:t>№ 78</w:t>
        </w:r>
      </w:hyperlink>
      <w:r w:rsidR="009551C6" w:rsidRPr="00F04662">
        <w:rPr>
          <w:rFonts w:ascii="Times New Roman" w:hAnsi="Times New Roman"/>
          <w:sz w:val="30"/>
          <w:szCs w:val="30"/>
          <w:lang w:val="be-BY"/>
        </w:rPr>
        <w:t xml:space="preserve">, от 17.05.2017 </w:t>
      </w:r>
      <w:hyperlink r:id="rId9" w:history="1">
        <w:r w:rsidR="009551C6" w:rsidRPr="00F04662">
          <w:rPr>
            <w:rFonts w:ascii="Times New Roman" w:hAnsi="Times New Roman"/>
            <w:sz w:val="30"/>
            <w:szCs w:val="30"/>
            <w:lang w:val="be-BY"/>
          </w:rPr>
          <w:t>№ 35</w:t>
        </w:r>
      </w:hyperlink>
      <w:r w:rsidR="009551C6" w:rsidRPr="00F04662">
        <w:rPr>
          <w:rFonts w:ascii="Times New Roman" w:hAnsi="Times New Roman"/>
          <w:sz w:val="30"/>
          <w:szCs w:val="30"/>
          <w:lang w:val="be-BY"/>
        </w:rPr>
        <w:t xml:space="preserve">, от 03.05.2018 </w:t>
      </w:r>
      <w:hyperlink r:id="rId10" w:history="1">
        <w:r w:rsidR="009551C6" w:rsidRPr="00F04662">
          <w:rPr>
            <w:rFonts w:ascii="Times New Roman" w:hAnsi="Times New Roman"/>
            <w:sz w:val="30"/>
            <w:szCs w:val="30"/>
            <w:lang w:val="be-BY"/>
          </w:rPr>
          <w:t>№ 39)</w:t>
        </w:r>
      </w:hyperlink>
      <w:r w:rsidR="009551C6" w:rsidRPr="00F04662">
        <w:rPr>
          <w:rFonts w:ascii="Times New Roman" w:hAnsi="Times New Roman"/>
          <w:sz w:val="30"/>
          <w:szCs w:val="30"/>
        </w:rPr>
        <w:t>.</w:t>
      </w:r>
    </w:p>
    <w:p w14:paraId="3C524FFF" w14:textId="2A33A6BE" w:rsidR="009551C6" w:rsidRPr="00F04662" w:rsidRDefault="00A675AD" w:rsidP="00400FB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6</w:t>
      </w:r>
      <w:r w:rsidR="00AA75CF" w:rsidRPr="00F04662">
        <w:rPr>
          <w:rFonts w:ascii="Times New Roman" w:hAnsi="Times New Roman"/>
          <w:sz w:val="30"/>
          <w:szCs w:val="30"/>
          <w:lang w:val="be-BY"/>
        </w:rPr>
        <w:t>. </w:t>
      </w:r>
      <w:r w:rsidR="009551C6" w:rsidRPr="00F04662">
        <w:rPr>
          <w:rFonts w:ascii="Times New Roman" w:hAnsi="Times New Roman"/>
          <w:sz w:val="30"/>
          <w:szCs w:val="30"/>
        </w:rPr>
        <w:t>Специфические санитарно-эпидемиологические требованиями к содержанию и эксплуатации учреждений образования, утвержденными постановлением Совета Министров Республики Беларусь от 07.08.2019 № 525</w:t>
      </w:r>
      <w:r w:rsidR="00033C88">
        <w:rPr>
          <w:rFonts w:ascii="Times New Roman" w:hAnsi="Times New Roman"/>
          <w:sz w:val="30"/>
          <w:szCs w:val="30"/>
        </w:rPr>
        <w:t xml:space="preserve"> </w:t>
      </w:r>
      <w:r w:rsidR="00033C88" w:rsidRPr="00027116">
        <w:rPr>
          <w:rFonts w:ascii="Times New Roman" w:hAnsi="Times New Roman"/>
          <w:sz w:val="30"/>
          <w:szCs w:val="30"/>
        </w:rPr>
        <w:t>(в ред. постановлений Совета Министров Республики Беларусь от 17.01.2022 № 29, 31.08.2022 № 570).</w:t>
      </w:r>
      <w:r w:rsidR="00033C88" w:rsidRPr="00027116">
        <w:rPr>
          <w:rFonts w:ascii="Times New Roman" w:hAnsi="Times New Roman"/>
          <w:color w:val="00B050"/>
          <w:sz w:val="30"/>
          <w:szCs w:val="30"/>
        </w:rPr>
        <w:tab/>
      </w:r>
      <w:r w:rsidR="009551C6" w:rsidRPr="00F04662">
        <w:rPr>
          <w:rFonts w:ascii="Times New Roman" w:hAnsi="Times New Roman"/>
          <w:sz w:val="30"/>
          <w:szCs w:val="30"/>
        </w:rPr>
        <w:t>.</w:t>
      </w:r>
    </w:p>
    <w:p w14:paraId="3CD3BCCF" w14:textId="77777777" w:rsidR="009551C6" w:rsidRPr="00F04662" w:rsidRDefault="00A675AD" w:rsidP="00400FB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>7</w:t>
      </w:r>
      <w:r w:rsidR="00AA75CF" w:rsidRPr="00F04662">
        <w:rPr>
          <w:rFonts w:ascii="Times New Roman" w:hAnsi="Times New Roman"/>
          <w:sz w:val="30"/>
          <w:szCs w:val="30"/>
        </w:rPr>
        <w:t>.</w:t>
      </w:r>
      <w:r w:rsidR="00AA75CF" w:rsidRPr="00F04662">
        <w:rPr>
          <w:rFonts w:ascii="Times New Roman" w:hAnsi="Times New Roman"/>
          <w:sz w:val="30"/>
          <w:szCs w:val="30"/>
          <w:lang w:val="be-BY"/>
        </w:rPr>
        <w:t> </w:t>
      </w:r>
      <w:r w:rsidR="009551C6" w:rsidRPr="00F04662">
        <w:rPr>
          <w:rFonts w:ascii="Times New Roman" w:hAnsi="Times New Roman"/>
          <w:sz w:val="30"/>
          <w:szCs w:val="30"/>
        </w:rPr>
        <w:t>Перечень документов, обязательных для ведения отдельными педагогическими работниками учреждений образования, реализующих образовательные программы общего среднего образования, установленный постановлением Министерства образования Республики Беларусь от 27 декабря 2017 г. № 164.</w:t>
      </w:r>
    </w:p>
    <w:p w14:paraId="21FF1C81" w14:textId="77777777" w:rsidR="00971F66" w:rsidRPr="00F04662" w:rsidRDefault="00971F66" w:rsidP="004854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Інтэрнэт-рэсурсы</w:t>
      </w:r>
      <w:r w:rsidR="00E52088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:</w:t>
      </w:r>
    </w:p>
    <w:p w14:paraId="52F54965" w14:textId="77777777" w:rsidR="00971F66" w:rsidRPr="00F04662" w:rsidRDefault="000D62C8" w:rsidP="004854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1.     </w:t>
      </w:r>
      <w:r w:rsidR="00971F66" w:rsidRPr="00F04662">
        <w:rPr>
          <w:rFonts w:ascii="Times New Roman" w:eastAsia="Times New Roman" w:hAnsi="Times New Roman"/>
          <w:sz w:val="30"/>
          <w:szCs w:val="30"/>
          <w:lang w:eastAsia="ru-RU"/>
        </w:rPr>
        <w:t>www</w:t>
      </w:r>
      <w:r w:rsidR="00971F66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971F66" w:rsidRPr="00F04662">
        <w:rPr>
          <w:rFonts w:ascii="Times New Roman" w:eastAsia="Times New Roman" w:hAnsi="Times New Roman"/>
          <w:sz w:val="30"/>
          <w:szCs w:val="30"/>
          <w:lang w:eastAsia="ru-RU"/>
        </w:rPr>
        <w:t>edu</w:t>
      </w:r>
      <w:r w:rsidR="00971F66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971F66" w:rsidRPr="00F04662">
        <w:rPr>
          <w:rFonts w:ascii="Times New Roman" w:eastAsia="Times New Roman" w:hAnsi="Times New Roman"/>
          <w:sz w:val="30"/>
          <w:szCs w:val="30"/>
          <w:lang w:eastAsia="ru-RU"/>
        </w:rPr>
        <w:t>gov</w:t>
      </w:r>
      <w:r w:rsidR="00971F66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971F66" w:rsidRPr="00F04662">
        <w:rPr>
          <w:rFonts w:ascii="Times New Roman" w:eastAsia="Times New Roman" w:hAnsi="Times New Roman"/>
          <w:sz w:val="30"/>
          <w:szCs w:val="30"/>
          <w:lang w:eastAsia="ru-RU"/>
        </w:rPr>
        <w:t>by</w:t>
      </w:r>
      <w:r w:rsidR="00971F66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–</w:t>
      </w:r>
      <w:r w:rsidR="00A675AD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971F66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Міністэрства адукацыі  Рэспублікі Беларусь.</w:t>
      </w:r>
    </w:p>
    <w:p w14:paraId="270D7AF0" w14:textId="77777777" w:rsidR="00971F66" w:rsidRPr="00F04662" w:rsidRDefault="00971F66" w:rsidP="004854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F04662"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 w:rsidR="000D62C8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</w:t>
      </w:r>
      <w:hyperlink r:id="rId11" w:history="1">
        <w:r w:rsidR="000D62C8" w:rsidRPr="00F04662">
          <w:rPr>
            <w:rStyle w:val="a3"/>
            <w:rFonts w:ascii="Times New Roman" w:eastAsia="Times New Roman" w:hAnsi="Times New Roman"/>
            <w:color w:val="auto"/>
            <w:sz w:val="30"/>
            <w:szCs w:val="30"/>
            <w:u w:val="none"/>
            <w:lang w:eastAsia="ru-RU"/>
          </w:rPr>
          <w:t>www.adu.by</w:t>
        </w:r>
      </w:hyperlink>
      <w:r w:rsidR="000D62C8" w:rsidRPr="00F0466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04662">
        <w:rPr>
          <w:rFonts w:ascii="Times New Roman" w:eastAsia="Times New Roman" w:hAnsi="Times New Roman"/>
          <w:sz w:val="30"/>
          <w:szCs w:val="30"/>
          <w:lang w:eastAsia="ru-RU"/>
        </w:rPr>
        <w:t>– Нац</w:t>
      </w:r>
      <w:r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ыянальны інстытут адукацыі</w:t>
      </w:r>
      <w:r w:rsidRPr="00F0466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B321B75" w14:textId="49383C9A" w:rsidR="00AB2D9E" w:rsidRPr="00F04662" w:rsidRDefault="000D62C8" w:rsidP="004854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F04662"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r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</w:t>
      </w:r>
      <w:hyperlink r:id="rId12" w:history="1">
        <w:r w:rsidR="00F04662" w:rsidRPr="00F04662">
          <w:rPr>
            <w:rStyle w:val="a3"/>
            <w:rFonts w:ascii="Times New Roman" w:eastAsia="Times New Roman" w:hAnsi="Times New Roman"/>
            <w:color w:val="auto"/>
            <w:sz w:val="30"/>
            <w:szCs w:val="30"/>
            <w:u w:val="none"/>
            <w:lang w:eastAsia="ru-RU"/>
          </w:rPr>
          <w:t>https://akademy.by/index.php/ru/</w:t>
        </w:r>
      </w:hyperlink>
      <w:r w:rsidR="00F04662" w:rsidRPr="00F0466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71F66" w:rsidRPr="00F04662">
        <w:rPr>
          <w:rFonts w:ascii="Times New Roman" w:eastAsia="Times New Roman" w:hAnsi="Times New Roman"/>
          <w:sz w:val="30"/>
          <w:szCs w:val="30"/>
          <w:lang w:eastAsia="ru-RU"/>
        </w:rPr>
        <w:t>– Акад</w:t>
      </w:r>
      <w:r w:rsidR="00971F66"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>эмія адукацыі</w:t>
      </w:r>
    </w:p>
    <w:p w14:paraId="5C544246" w14:textId="101C9D9E" w:rsidR="000D62C8" w:rsidRPr="00F04662" w:rsidRDefault="000D62C8" w:rsidP="000D62C8">
      <w:pPr>
        <w:tabs>
          <w:tab w:val="left" w:pos="142"/>
          <w:tab w:val="center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F04662">
        <w:rPr>
          <w:rFonts w:ascii="Times New Roman" w:hAnsi="Times New Roman"/>
          <w:sz w:val="30"/>
          <w:szCs w:val="30"/>
          <w:lang w:val="be-BY"/>
        </w:rPr>
        <w:t xml:space="preserve">4.     </w:t>
      </w:r>
      <w:hyperlink r:id="rId13" w:history="1">
        <w:r w:rsidRPr="00F04662">
          <w:rPr>
            <w:rFonts w:ascii="Times New Roman" w:eastAsia="Times New Roman" w:hAnsi="Times New Roman"/>
            <w:sz w:val="30"/>
            <w:szCs w:val="30"/>
            <w:lang w:eastAsia="ru-RU"/>
          </w:rPr>
          <w:t>http</w:t>
        </w:r>
        <w:r w:rsidRPr="00F04662">
          <w:rPr>
            <w:rFonts w:ascii="Times New Roman" w:eastAsia="Times New Roman" w:hAnsi="Times New Roman"/>
            <w:sz w:val="30"/>
            <w:szCs w:val="30"/>
            <w:lang w:val="be-BY" w:eastAsia="ru-RU"/>
          </w:rPr>
          <w:t>://</w:t>
        </w:r>
        <w:r w:rsidRPr="00F04662">
          <w:rPr>
            <w:rFonts w:ascii="Times New Roman" w:eastAsia="Times New Roman" w:hAnsi="Times New Roman"/>
            <w:sz w:val="30"/>
            <w:szCs w:val="30"/>
            <w:lang w:eastAsia="ru-RU"/>
          </w:rPr>
          <w:t>groiro</w:t>
        </w:r>
        <w:r w:rsidRPr="00F04662">
          <w:rPr>
            <w:rFonts w:ascii="Times New Roman" w:eastAsia="Times New Roman" w:hAnsi="Times New Roman"/>
            <w:sz w:val="30"/>
            <w:szCs w:val="30"/>
            <w:lang w:val="be-BY" w:eastAsia="ru-RU"/>
          </w:rPr>
          <w:t>.</w:t>
        </w:r>
        <w:r w:rsidRPr="00F04662">
          <w:rPr>
            <w:rFonts w:ascii="Times New Roman" w:eastAsia="Times New Roman" w:hAnsi="Times New Roman"/>
            <w:sz w:val="30"/>
            <w:szCs w:val="30"/>
            <w:lang w:eastAsia="ru-RU"/>
          </w:rPr>
          <w:t>by</w:t>
        </w:r>
      </w:hyperlink>
      <w:r w:rsidRPr="00F0466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F04662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val="be-BY" w:eastAsia="ru-RU"/>
        </w:rPr>
        <w:t>– Гродзенскі абласны інстытут развіцця адукацыі.</w:t>
      </w:r>
    </w:p>
    <w:p w14:paraId="277F716A" w14:textId="0221E0EA" w:rsidR="00E52088" w:rsidRPr="00F04662" w:rsidRDefault="00E52088" w:rsidP="00245732">
      <w:pPr>
        <w:tabs>
          <w:tab w:val="left" w:pos="142"/>
          <w:tab w:val="center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sectPr w:rsidR="00E52088" w:rsidRPr="00F04662" w:rsidSect="00E260E2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FCC0" w14:textId="77777777" w:rsidR="00355452" w:rsidRDefault="00355452" w:rsidP="00E260E2">
      <w:pPr>
        <w:spacing w:after="0" w:line="240" w:lineRule="auto"/>
      </w:pPr>
      <w:r>
        <w:separator/>
      </w:r>
    </w:p>
  </w:endnote>
  <w:endnote w:type="continuationSeparator" w:id="0">
    <w:p w14:paraId="5A3DCAF3" w14:textId="77777777" w:rsidR="00355452" w:rsidRDefault="00355452" w:rsidP="00E2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BE42" w14:textId="77777777" w:rsidR="00355452" w:rsidRDefault="00355452" w:rsidP="00E260E2">
      <w:pPr>
        <w:spacing w:after="0" w:line="240" w:lineRule="auto"/>
      </w:pPr>
      <w:r>
        <w:separator/>
      </w:r>
    </w:p>
  </w:footnote>
  <w:footnote w:type="continuationSeparator" w:id="0">
    <w:p w14:paraId="51E920EF" w14:textId="77777777" w:rsidR="00355452" w:rsidRDefault="00355452" w:rsidP="00E2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4835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C584BAF" w14:textId="5881E751" w:rsidR="00355452" w:rsidRPr="00E260E2" w:rsidRDefault="0035545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260E2">
          <w:rPr>
            <w:rFonts w:ascii="Times New Roman" w:hAnsi="Times New Roman"/>
            <w:sz w:val="24"/>
            <w:szCs w:val="24"/>
          </w:rPr>
          <w:fldChar w:fldCharType="begin"/>
        </w:r>
        <w:r w:rsidRPr="00E260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260E2">
          <w:rPr>
            <w:rFonts w:ascii="Times New Roman" w:hAnsi="Times New Roman"/>
            <w:sz w:val="24"/>
            <w:szCs w:val="24"/>
          </w:rPr>
          <w:fldChar w:fldCharType="separate"/>
        </w:r>
        <w:r w:rsidR="00033C88">
          <w:rPr>
            <w:rFonts w:ascii="Times New Roman" w:hAnsi="Times New Roman"/>
            <w:noProof/>
            <w:sz w:val="24"/>
            <w:szCs w:val="24"/>
          </w:rPr>
          <w:t>4</w:t>
        </w:r>
        <w:r w:rsidRPr="00E260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25C8477" w14:textId="77777777" w:rsidR="00355452" w:rsidRDefault="00355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22D"/>
    <w:multiLevelType w:val="hybridMultilevel"/>
    <w:tmpl w:val="A9F6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3BB6"/>
    <w:multiLevelType w:val="multilevel"/>
    <w:tmpl w:val="ED7C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65C9"/>
    <w:multiLevelType w:val="multilevel"/>
    <w:tmpl w:val="156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B2F2A"/>
    <w:multiLevelType w:val="multilevel"/>
    <w:tmpl w:val="1A9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3221E"/>
    <w:multiLevelType w:val="hybridMultilevel"/>
    <w:tmpl w:val="0AFC9FE8"/>
    <w:lvl w:ilvl="0" w:tplc="DF0C791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EF2"/>
    <w:rsid w:val="00012057"/>
    <w:rsid w:val="0002093B"/>
    <w:rsid w:val="00033C88"/>
    <w:rsid w:val="00042967"/>
    <w:rsid w:val="0009288B"/>
    <w:rsid w:val="00092AE9"/>
    <w:rsid w:val="000B0811"/>
    <w:rsid w:val="000C1E92"/>
    <w:rsid w:val="000D62C8"/>
    <w:rsid w:val="000F7B34"/>
    <w:rsid w:val="00151F7B"/>
    <w:rsid w:val="001766DA"/>
    <w:rsid w:val="001825EC"/>
    <w:rsid w:val="00192E2E"/>
    <w:rsid w:val="001F7767"/>
    <w:rsid w:val="0021009B"/>
    <w:rsid w:val="00245732"/>
    <w:rsid w:val="00265F24"/>
    <w:rsid w:val="002742E6"/>
    <w:rsid w:val="00292578"/>
    <w:rsid w:val="002B087A"/>
    <w:rsid w:val="002C6339"/>
    <w:rsid w:val="002E3C15"/>
    <w:rsid w:val="00355452"/>
    <w:rsid w:val="00393452"/>
    <w:rsid w:val="003A0D69"/>
    <w:rsid w:val="003D1702"/>
    <w:rsid w:val="003D656D"/>
    <w:rsid w:val="003D69CE"/>
    <w:rsid w:val="003E5BE4"/>
    <w:rsid w:val="003E6A7D"/>
    <w:rsid w:val="00400FB8"/>
    <w:rsid w:val="00402C18"/>
    <w:rsid w:val="00410EAA"/>
    <w:rsid w:val="004120F9"/>
    <w:rsid w:val="00424C4A"/>
    <w:rsid w:val="00434FC0"/>
    <w:rsid w:val="00442FC4"/>
    <w:rsid w:val="0044314F"/>
    <w:rsid w:val="0045066A"/>
    <w:rsid w:val="0045140C"/>
    <w:rsid w:val="00465647"/>
    <w:rsid w:val="00485486"/>
    <w:rsid w:val="00490D2C"/>
    <w:rsid w:val="004C791E"/>
    <w:rsid w:val="004D4C48"/>
    <w:rsid w:val="004F1790"/>
    <w:rsid w:val="00500690"/>
    <w:rsid w:val="00500EC9"/>
    <w:rsid w:val="00525124"/>
    <w:rsid w:val="005808F9"/>
    <w:rsid w:val="00583EF8"/>
    <w:rsid w:val="005B3A32"/>
    <w:rsid w:val="005C2CE2"/>
    <w:rsid w:val="005F384D"/>
    <w:rsid w:val="0060274A"/>
    <w:rsid w:val="006A3928"/>
    <w:rsid w:val="006B7A72"/>
    <w:rsid w:val="006E7539"/>
    <w:rsid w:val="00715B3C"/>
    <w:rsid w:val="00734954"/>
    <w:rsid w:val="00745657"/>
    <w:rsid w:val="00752568"/>
    <w:rsid w:val="007632DA"/>
    <w:rsid w:val="00772851"/>
    <w:rsid w:val="007754AB"/>
    <w:rsid w:val="007B6CFF"/>
    <w:rsid w:val="007D13A1"/>
    <w:rsid w:val="007D7351"/>
    <w:rsid w:val="007E3D1D"/>
    <w:rsid w:val="007F2464"/>
    <w:rsid w:val="00803829"/>
    <w:rsid w:val="00836992"/>
    <w:rsid w:val="00844C9A"/>
    <w:rsid w:val="00846545"/>
    <w:rsid w:val="0084665A"/>
    <w:rsid w:val="00910923"/>
    <w:rsid w:val="00922E58"/>
    <w:rsid w:val="0093287F"/>
    <w:rsid w:val="00937B1F"/>
    <w:rsid w:val="009551C6"/>
    <w:rsid w:val="0096582D"/>
    <w:rsid w:val="00971F66"/>
    <w:rsid w:val="009A2EF2"/>
    <w:rsid w:val="00A320B6"/>
    <w:rsid w:val="00A502E7"/>
    <w:rsid w:val="00A54CBC"/>
    <w:rsid w:val="00A675AD"/>
    <w:rsid w:val="00A71093"/>
    <w:rsid w:val="00A86347"/>
    <w:rsid w:val="00A92FA6"/>
    <w:rsid w:val="00AA75CF"/>
    <w:rsid w:val="00AB2D9E"/>
    <w:rsid w:val="00B208DC"/>
    <w:rsid w:val="00B349F7"/>
    <w:rsid w:val="00B51080"/>
    <w:rsid w:val="00B53678"/>
    <w:rsid w:val="00B54506"/>
    <w:rsid w:val="00B571F7"/>
    <w:rsid w:val="00B75A22"/>
    <w:rsid w:val="00BA3EA6"/>
    <w:rsid w:val="00BB3C0D"/>
    <w:rsid w:val="00BB413A"/>
    <w:rsid w:val="00BB4B56"/>
    <w:rsid w:val="00BE3A91"/>
    <w:rsid w:val="00BF3683"/>
    <w:rsid w:val="00BF767E"/>
    <w:rsid w:val="00C74674"/>
    <w:rsid w:val="00C9252B"/>
    <w:rsid w:val="00CB0C42"/>
    <w:rsid w:val="00CB3D58"/>
    <w:rsid w:val="00CF3D77"/>
    <w:rsid w:val="00CF709E"/>
    <w:rsid w:val="00D120E4"/>
    <w:rsid w:val="00D24698"/>
    <w:rsid w:val="00D307FD"/>
    <w:rsid w:val="00D362FF"/>
    <w:rsid w:val="00DB2287"/>
    <w:rsid w:val="00DC00E5"/>
    <w:rsid w:val="00DC0C5D"/>
    <w:rsid w:val="00DE597B"/>
    <w:rsid w:val="00E260E2"/>
    <w:rsid w:val="00E4367C"/>
    <w:rsid w:val="00E44A38"/>
    <w:rsid w:val="00E44C05"/>
    <w:rsid w:val="00E52088"/>
    <w:rsid w:val="00E870DD"/>
    <w:rsid w:val="00E94528"/>
    <w:rsid w:val="00EC09F4"/>
    <w:rsid w:val="00F04662"/>
    <w:rsid w:val="00F2286D"/>
    <w:rsid w:val="00F24966"/>
    <w:rsid w:val="00F41C74"/>
    <w:rsid w:val="00F42883"/>
    <w:rsid w:val="00F5136D"/>
    <w:rsid w:val="00F55769"/>
    <w:rsid w:val="00F91743"/>
    <w:rsid w:val="00FC12A0"/>
    <w:rsid w:val="00FD4E09"/>
    <w:rsid w:val="00FE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87EE"/>
  <w15:docId w15:val="{CD982A20-1E58-4E75-BBC1-4388DDA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EF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320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0B6"/>
    <w:rPr>
      <w:rFonts w:ascii="Consolas" w:eastAsia="Calibri" w:hAnsi="Consolas" w:cs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0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0E2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442FC4"/>
    <w:pPr>
      <w:ind w:left="720"/>
      <w:contextualSpacing/>
    </w:pPr>
    <w:rPr>
      <w:rFonts w:eastAsia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0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C22EBD6AA94D744A5F6293AF5F4BD2F9EF4B02AB7144DF8031EDF70344F1B77D5DE7F918EFD5AAA692D8739hDMBP" TargetMode="External"/><Relationship Id="rId13" Type="http://schemas.openxmlformats.org/officeDocument/2006/relationships/hyperlink" Target="http://groiro.by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C22EBD6AA94D744A5F6293AF5F4BD2F9EF4B02AB71443F5051CDF70344F1B77D5DE7F918EFD5AAA692D873DhDM8P" TargetMode="External"/><Relationship Id="rId12" Type="http://schemas.openxmlformats.org/officeDocument/2006/relationships/hyperlink" Target="https://akademy.by/index.php/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u.b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9B1D7F8791F2A66920CDF45488FBBF85490F74C9FB8E1C7774AC25586D4BC8B15D72E3DCB983EB1CD4B24814Y0v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CC22EBD6AA94D744A5F6293AF5F4BD2F9EF4B02AB71240F10119DF70344F1B77D5DE7F918EFD5AAA692D873BhDMA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PC</cp:lastModifiedBy>
  <cp:revision>76</cp:revision>
  <dcterms:created xsi:type="dcterms:W3CDTF">2017-06-16T11:54:00Z</dcterms:created>
  <dcterms:modified xsi:type="dcterms:W3CDTF">2024-07-22T13:36:00Z</dcterms:modified>
</cp:coreProperties>
</file>